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D728904" w14:textId="77777777" w:rsidR="00871272" w:rsidRPr="00871272" w:rsidRDefault="00871272" w:rsidP="00871272">
      <w:pPr>
        <w:tabs>
          <w:tab w:val="left" w:pos="8160"/>
        </w:tabs>
        <w:textAlignment w:val="auto"/>
        <w:rPr>
          <w:rFonts w:ascii="MS Sans Serif" w:hAnsi="MS Sans Serif"/>
          <w:sz w:val="20"/>
        </w:rPr>
      </w:pPr>
      <w:r w:rsidRPr="00871272">
        <w:rPr>
          <w:rFonts w:ascii="MS Sans Serif" w:hAnsi="MS Sans Serif"/>
          <w:noProof/>
          <w:sz w:val="20"/>
          <w:lang w:eastAsia="hr-HR"/>
        </w:rPr>
        <w:drawing>
          <wp:inline distT="0" distB="0" distL="0" distR="0" wp14:anchorId="6425019F" wp14:editId="7ABC292B">
            <wp:extent cx="361950" cy="457200"/>
            <wp:effectExtent l="0" t="0" r="0" b="0"/>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bookmarkStart w:id="0" w:name="_MON_1585653147"/>
      <w:bookmarkEnd w:id="0"/>
      <w:r w:rsidRPr="00871272">
        <w:rPr>
          <w:rFonts w:ascii="MS Sans Serif" w:hAnsi="MS Sans Serif"/>
          <w:sz w:val="20"/>
        </w:rPr>
        <w:object w:dxaOrig="2865" w:dyaOrig="1680" w14:anchorId="41B8E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84pt" o:ole="" fillcolor="window">
            <v:imagedata r:id="rId9" o:title=""/>
          </v:shape>
          <o:OLEObject Type="Embed" ProgID="Word.Picture.8" ShapeID="_x0000_i1025" DrawAspect="Content" ObjectID="_1849264932" r:id="rId10"/>
        </w:object>
      </w:r>
      <w:r w:rsidRPr="00871272">
        <w:rPr>
          <w:rFonts w:ascii="MS Sans Serif" w:hAnsi="MS Sans Serif"/>
          <w:sz w:val="20"/>
        </w:rPr>
        <w:tab/>
      </w:r>
    </w:p>
    <w:p w14:paraId="5DFF42B5" w14:textId="77777777" w:rsidR="00871272" w:rsidRPr="00871272" w:rsidRDefault="00871272" w:rsidP="00871272">
      <w:pPr>
        <w:textAlignment w:val="auto"/>
        <w:rPr>
          <w:b/>
          <w:bCs/>
          <w:sz w:val="20"/>
        </w:rPr>
      </w:pPr>
      <w:r w:rsidRPr="00871272">
        <w:rPr>
          <w:b/>
          <w:bCs/>
          <w:sz w:val="20"/>
        </w:rPr>
        <w:t xml:space="preserve">                    OPĆINSKO VIJEĆE</w:t>
      </w:r>
    </w:p>
    <w:p w14:paraId="24AEF518" w14:textId="77777777" w:rsidR="00871272" w:rsidRPr="00871272" w:rsidRDefault="00871272" w:rsidP="00871272">
      <w:pPr>
        <w:textAlignment w:val="auto"/>
        <w:rPr>
          <w:szCs w:val="24"/>
        </w:rPr>
      </w:pPr>
      <w:r w:rsidRPr="00871272">
        <w:rPr>
          <w:szCs w:val="24"/>
        </w:rPr>
        <w:t>KLASA: 024-01/26-01/06</w:t>
      </w:r>
    </w:p>
    <w:p w14:paraId="66FD5D4D" w14:textId="77777777" w:rsidR="00871272" w:rsidRPr="00871272" w:rsidRDefault="00871272" w:rsidP="00871272">
      <w:pPr>
        <w:textAlignment w:val="auto"/>
        <w:rPr>
          <w:color w:val="FF0000"/>
          <w:szCs w:val="24"/>
        </w:rPr>
      </w:pPr>
      <w:r w:rsidRPr="00871272">
        <w:rPr>
          <w:szCs w:val="24"/>
        </w:rPr>
        <w:t>URBROJ: 2109-22-02-26-</w:t>
      </w:r>
    </w:p>
    <w:p w14:paraId="20F14D08" w14:textId="77777777" w:rsidR="00871272" w:rsidRPr="00871272" w:rsidRDefault="00871272" w:rsidP="00871272">
      <w:pPr>
        <w:textAlignment w:val="auto"/>
        <w:rPr>
          <w:b/>
          <w:szCs w:val="22"/>
          <w:lang w:eastAsia="en-US"/>
        </w:rPr>
      </w:pPr>
      <w:r w:rsidRPr="00871272">
        <w:rPr>
          <w:szCs w:val="24"/>
        </w:rPr>
        <w:t>Orehovica, 31. kolovoza 2026. godine</w:t>
      </w:r>
    </w:p>
    <w:p w14:paraId="46433E01" w14:textId="77777777" w:rsidR="00BF6F38" w:rsidRPr="00871272" w:rsidRDefault="008C4EF6" w:rsidP="00871272">
      <w:pPr>
        <w:keepNext/>
        <w:spacing w:before="140" w:after="160"/>
        <w:ind w:left="7788" w:firstLine="708"/>
        <w:jc w:val="center"/>
      </w:pPr>
      <w:r w:rsidRPr="00871272">
        <w:rPr>
          <w:b/>
          <w:sz w:val="22"/>
        </w:rPr>
        <w:t>PRIJEDLOG</w:t>
      </w:r>
    </w:p>
    <w:p w14:paraId="1CAE86CE" w14:textId="77777777" w:rsidR="00BF6F38" w:rsidRPr="00871272" w:rsidRDefault="008C4EF6">
      <w:pPr>
        <w:spacing w:after="200" w:line="252" w:lineRule="auto"/>
        <w:jc w:val="both"/>
      </w:pPr>
      <w:r w:rsidRPr="00871272">
        <w:t>Na temelju članka 19. i članka 35. Zakona o lokalnoj i područnoj (regionalnoj) samoupravi (»Narodne novine« broj 33/01, 60/01 - vjerodostojno tumačenje, 129/05, 109/07, 125/08, 36/09, 150/11, 144/12, 19/13 - pročišćeni tekst, 137/15 - ispravak, 123/17, 98/19 i 144/20) i članka 29. Statuta Općine Orehovica (»Službeni glasnik Međimurske županije« broj 7/21 i 4/22), Općinsko vijeće Općine Orehovica na 9. sjednici održanoj 31. kolovoza 2026. godine donijelo je</w:t>
      </w:r>
    </w:p>
    <w:p w14:paraId="6E764986" w14:textId="77777777" w:rsidR="00BF6F38" w:rsidRPr="00871272" w:rsidRDefault="008C4EF6">
      <w:pPr>
        <w:keepNext/>
        <w:spacing w:after="20"/>
        <w:jc w:val="center"/>
      </w:pPr>
      <w:r w:rsidRPr="00871272">
        <w:rPr>
          <w:b/>
          <w:sz w:val="28"/>
        </w:rPr>
        <w:t>PROGRAM POTPORE</w:t>
      </w:r>
    </w:p>
    <w:p w14:paraId="4AEF9ED4" w14:textId="77777777" w:rsidR="00BF6F38" w:rsidRPr="00871272" w:rsidRDefault="008C4EF6">
      <w:pPr>
        <w:keepNext/>
        <w:spacing w:after="200"/>
        <w:jc w:val="center"/>
      </w:pPr>
      <w:r w:rsidRPr="00871272">
        <w:rPr>
          <w:b/>
          <w:sz w:val="26"/>
        </w:rPr>
        <w:t>za unapređenje stanovanja mladih obitelji na području Općine Orehovica</w:t>
      </w:r>
    </w:p>
    <w:p w14:paraId="65ACFC50" w14:textId="77777777" w:rsidR="00BF6F38" w:rsidRPr="00871272" w:rsidRDefault="008C4EF6">
      <w:pPr>
        <w:keepNext/>
        <w:spacing w:before="160" w:after="100"/>
        <w:jc w:val="center"/>
      </w:pPr>
      <w:r w:rsidRPr="00871272">
        <w:rPr>
          <w:b/>
        </w:rPr>
        <w:t>I. OPĆE ODREDBE</w:t>
      </w:r>
    </w:p>
    <w:p w14:paraId="385865F9" w14:textId="77777777" w:rsidR="00BF6F38" w:rsidRPr="00871272" w:rsidRDefault="008C4EF6">
      <w:pPr>
        <w:keepNext/>
        <w:spacing w:before="100" w:after="60"/>
        <w:jc w:val="center"/>
      </w:pPr>
      <w:r w:rsidRPr="00871272">
        <w:rPr>
          <w:b/>
        </w:rPr>
        <w:t>Članak 1.</w:t>
      </w:r>
    </w:p>
    <w:p w14:paraId="324CE44A" w14:textId="77777777" w:rsidR="00BF6F38" w:rsidRPr="00871272" w:rsidRDefault="008C4EF6">
      <w:pPr>
        <w:spacing w:after="100" w:line="252" w:lineRule="auto"/>
        <w:ind w:firstLine="709"/>
        <w:jc w:val="both"/>
      </w:pPr>
      <w:r w:rsidRPr="00871272">
        <w:t>(1) Ovim Programom potpore za unapređenje stanovanja mladih obitelji na području Općine Orehovica (u daljnjem tekstu: Program) utvrđuju se ciljevi, korisnici, mjera potpore, financijska sredstva, uvjeti i način provedbe potpore za rješavanje stambenog pitanja u 2026. godini.</w:t>
      </w:r>
    </w:p>
    <w:p w14:paraId="4ADEB4C3" w14:textId="77777777" w:rsidR="00BF6F38" w:rsidRPr="00871272" w:rsidRDefault="008C4EF6">
      <w:pPr>
        <w:spacing w:after="100" w:line="252" w:lineRule="auto"/>
        <w:ind w:firstLine="709"/>
        <w:jc w:val="both"/>
      </w:pPr>
      <w:r w:rsidRPr="00871272">
        <w:t>(2) Program se provodi u skladu s Odlukom o poticanju uređenja nekretnina u svrhu stanovanja na području Općine Orehovica (»Službeni glasnik Međimurske županije« broj 20/18), I. izmjenom Odluke (»Službeni glasnik Međimurske županije« broj 5/23) i II. izmjenom Odluke (»Službeni glasnik Međimurske županije« broj 7/26), u daljnjem tekstu: Odluka.</w:t>
      </w:r>
    </w:p>
    <w:p w14:paraId="5CC97A6D" w14:textId="77777777" w:rsidR="00BF6F38" w:rsidRPr="00871272" w:rsidRDefault="008C4EF6">
      <w:pPr>
        <w:spacing w:after="100" w:line="252" w:lineRule="auto"/>
        <w:ind w:firstLine="709"/>
        <w:jc w:val="both"/>
      </w:pPr>
      <w:r w:rsidRPr="00871272">
        <w:t>(3) Program se provodi na cijelom području Općine Orehovica, odnosno u naseljima Orehovica, Podbrest i Vularija.</w:t>
      </w:r>
    </w:p>
    <w:p w14:paraId="386A7C6B" w14:textId="77777777" w:rsidR="00BF6F38" w:rsidRPr="00871272" w:rsidRDefault="008C4EF6">
      <w:pPr>
        <w:keepNext/>
        <w:spacing w:before="100" w:after="60"/>
        <w:jc w:val="center"/>
      </w:pPr>
      <w:r w:rsidRPr="00871272">
        <w:rPr>
          <w:b/>
        </w:rPr>
        <w:t>Članak 2.</w:t>
      </w:r>
    </w:p>
    <w:p w14:paraId="6833E006" w14:textId="77777777" w:rsidR="00BF6F38" w:rsidRPr="00871272" w:rsidRDefault="008C4EF6">
      <w:pPr>
        <w:spacing w:after="100" w:line="252" w:lineRule="auto"/>
        <w:ind w:firstLine="709"/>
        <w:jc w:val="both"/>
      </w:pPr>
      <w:r w:rsidRPr="00871272">
        <w:t>Za potrebe ovoga Programa korisnikom se smatra fizička osoba mlađa od 45 godina koja ispunjava uvjete iz Odluke i javnog natječaja te rješava stambeno pitanje za sebe i svoje kućanstvo. Program je namijenjen mladim obiteljima, uključujući jednoroditeljske obitelji, kao i drugim mladim osobama koje pod jednakim uvjetima rješavaju vlastito stambeno pitanje.</w:t>
      </w:r>
    </w:p>
    <w:p w14:paraId="29262723" w14:textId="77777777" w:rsidR="00BF6F38" w:rsidRPr="00871272" w:rsidRDefault="008C4EF6">
      <w:pPr>
        <w:keepNext/>
        <w:spacing w:before="160" w:after="100"/>
        <w:jc w:val="center"/>
      </w:pPr>
      <w:r w:rsidRPr="00871272">
        <w:rPr>
          <w:b/>
        </w:rPr>
        <w:t>II. CILJEVI PROGRAMA</w:t>
      </w:r>
    </w:p>
    <w:p w14:paraId="37B84534" w14:textId="77777777" w:rsidR="00BF6F38" w:rsidRPr="00871272" w:rsidRDefault="008C4EF6">
      <w:pPr>
        <w:keepNext/>
        <w:spacing w:before="100" w:after="60"/>
        <w:jc w:val="center"/>
      </w:pPr>
      <w:r w:rsidRPr="00871272">
        <w:rPr>
          <w:b/>
        </w:rPr>
        <w:t>Članak 3.</w:t>
      </w:r>
    </w:p>
    <w:p w14:paraId="3343AD6A" w14:textId="77777777" w:rsidR="00BF6F38" w:rsidRPr="00871272" w:rsidRDefault="008C4EF6">
      <w:pPr>
        <w:spacing w:after="100" w:line="252" w:lineRule="auto"/>
        <w:ind w:firstLine="709"/>
        <w:jc w:val="both"/>
      </w:pPr>
      <w:r w:rsidRPr="00871272">
        <w:t>Ciljevi Programa su poticanje ostanka i doseljavanja mladih osoba i obitelji na područje Općine Orehovica, stvaranje uvjeta za dugoročno stanovanje, obnova i stavljanje u funkciju postojećeg stambenog fonda, poticanje izgradnje novih stambenih objekata te ublažavanje negativnih demografskih kretanja.</w:t>
      </w:r>
    </w:p>
    <w:p w14:paraId="466086F6" w14:textId="77777777" w:rsidR="00BF6F38" w:rsidRPr="00871272" w:rsidRDefault="008C4EF6">
      <w:pPr>
        <w:keepNext/>
        <w:spacing w:before="160" w:after="100"/>
        <w:jc w:val="center"/>
      </w:pPr>
      <w:r w:rsidRPr="00871272">
        <w:rPr>
          <w:b/>
        </w:rPr>
        <w:lastRenderedPageBreak/>
        <w:t>III. MJERA POTPORE</w:t>
      </w:r>
    </w:p>
    <w:p w14:paraId="002661D7" w14:textId="77777777" w:rsidR="00BF6F38" w:rsidRPr="00871272" w:rsidRDefault="008C4EF6">
      <w:pPr>
        <w:keepNext/>
        <w:spacing w:before="100" w:after="60"/>
        <w:jc w:val="center"/>
      </w:pPr>
      <w:r w:rsidRPr="00871272">
        <w:rPr>
          <w:b/>
        </w:rPr>
        <w:t>Članak 4.</w:t>
      </w:r>
    </w:p>
    <w:p w14:paraId="5B8419BE" w14:textId="77777777" w:rsidR="00BF6F38" w:rsidRPr="00871272" w:rsidRDefault="008C4EF6">
      <w:pPr>
        <w:spacing w:after="100" w:line="252" w:lineRule="auto"/>
        <w:ind w:firstLine="709"/>
        <w:jc w:val="both"/>
      </w:pPr>
      <w:r w:rsidRPr="00871272">
        <w:t>(1) Programom se provodi mjera dodjele bespovratnih novčanih sredstava za rekonstrukciju ili adaptaciju postojeće građevine, odnosno za izgradnju nove građevine u svrhu rješavanja stambenog pitanja na području Općine Orehovica.</w:t>
      </w:r>
    </w:p>
    <w:p w14:paraId="75DC8768" w14:textId="77777777" w:rsidR="00BF6F38" w:rsidRPr="00871272" w:rsidRDefault="008C4EF6">
      <w:pPr>
        <w:spacing w:after="100" w:line="252" w:lineRule="auto"/>
        <w:ind w:firstLine="709"/>
        <w:jc w:val="both"/>
      </w:pPr>
      <w:r w:rsidRPr="00871272">
        <w:t>(2) Pojedini korisnik može ostvariti samo jednu potporu, a za istu nekretninu potpora se može ostvariti samo jedanput.</w:t>
      </w:r>
    </w:p>
    <w:p w14:paraId="284392E6" w14:textId="77777777" w:rsidR="00BF6F38" w:rsidRPr="00871272" w:rsidRDefault="008C4EF6">
      <w:pPr>
        <w:keepNext/>
        <w:spacing w:before="100" w:after="60"/>
        <w:jc w:val="center"/>
      </w:pPr>
      <w:r w:rsidRPr="00871272">
        <w:rPr>
          <w:b/>
        </w:rPr>
        <w:t>Članak 5.</w:t>
      </w:r>
    </w:p>
    <w:p w14:paraId="43674D9B" w14:textId="77777777" w:rsidR="00BF6F38" w:rsidRPr="00871272" w:rsidRDefault="008C4EF6">
      <w:pPr>
        <w:spacing w:after="100" w:line="252" w:lineRule="auto"/>
        <w:ind w:firstLine="709"/>
        <w:jc w:val="both"/>
      </w:pPr>
      <w:r w:rsidRPr="00871272">
        <w:t>Podnositelj zahtjeva mora u trenutku podnošenja prijave biti upisan u zemljišne knjige kao vlasnik nekretnine u cijelosti, suvlasnik s najmanje jednom polovicom suvlasničkog dijela ili etažni vlasnik u cijelosti odnosno s najmanje jednom polovicom dijela, sukladno uvjetima objavljenog javnog natječaja.</w:t>
      </w:r>
    </w:p>
    <w:p w14:paraId="6D191B28" w14:textId="77777777" w:rsidR="00BF6F38" w:rsidRPr="00871272" w:rsidRDefault="008C4EF6">
      <w:pPr>
        <w:keepNext/>
        <w:spacing w:before="160" w:after="100"/>
        <w:jc w:val="center"/>
      </w:pPr>
      <w:r w:rsidRPr="00871272">
        <w:rPr>
          <w:b/>
        </w:rPr>
        <w:t>IV. KORISNICI I UVJETI</w:t>
      </w:r>
    </w:p>
    <w:p w14:paraId="7733C44A" w14:textId="77777777" w:rsidR="00BF6F38" w:rsidRPr="00871272" w:rsidRDefault="008C4EF6">
      <w:pPr>
        <w:keepNext/>
        <w:spacing w:before="100" w:after="60"/>
        <w:jc w:val="center"/>
      </w:pPr>
      <w:r w:rsidRPr="00871272">
        <w:rPr>
          <w:b/>
        </w:rPr>
        <w:t>Članak 6.</w:t>
      </w:r>
    </w:p>
    <w:p w14:paraId="17FE4757" w14:textId="77777777" w:rsidR="00BF6F38" w:rsidRPr="00871272" w:rsidRDefault="008C4EF6">
      <w:pPr>
        <w:spacing w:after="100" w:line="252" w:lineRule="auto"/>
        <w:ind w:firstLine="709"/>
        <w:jc w:val="both"/>
      </w:pPr>
      <w:r w:rsidRPr="00871272">
        <w:t>Potporu može ostvariti podnositelj koji je mlađi od 45 godina na dan predaje prijave, koji je vlasnik ili odgovarajući suvlasnik nekretnine na području Općine Orehovica, koji je zaposlen neprekidno najmanje dvije godine do dana predaje prijave, koji zajedno s članovima svojega kućanstva nema dospjelih nepodmirenih obveza prema Općini Orehovica, koji nema evidentiranih dugovanja prema Republici Hrvatskoj te čiji račun nije blokiran.</w:t>
      </w:r>
    </w:p>
    <w:p w14:paraId="1103A335" w14:textId="77777777" w:rsidR="00BF6F38" w:rsidRPr="00871272" w:rsidRDefault="008C4EF6">
      <w:pPr>
        <w:keepNext/>
        <w:spacing w:before="100" w:after="60"/>
        <w:jc w:val="center"/>
      </w:pPr>
      <w:r w:rsidRPr="00871272">
        <w:rPr>
          <w:b/>
        </w:rPr>
        <w:t>Članak 7.</w:t>
      </w:r>
    </w:p>
    <w:p w14:paraId="5398F07C" w14:textId="77777777" w:rsidR="00BF6F38" w:rsidRPr="00871272" w:rsidRDefault="008C4EF6">
      <w:pPr>
        <w:spacing w:after="100" w:line="252" w:lineRule="auto"/>
        <w:ind w:firstLine="709"/>
        <w:jc w:val="both"/>
      </w:pPr>
      <w:r w:rsidRPr="00871272">
        <w:t>(1) Pojedinačna potpora iznosi 3.000,00 EUR, uz uvjet da korisnik u uređenje ili izgradnju predmetne nekretnine uloži najmanje 3.000,00 EUR vlastitih sredstava.</w:t>
      </w:r>
    </w:p>
    <w:p w14:paraId="2D4EA2C9" w14:textId="77777777" w:rsidR="00BF6F38" w:rsidRPr="00871272" w:rsidRDefault="008C4EF6">
      <w:pPr>
        <w:spacing w:after="100" w:line="252" w:lineRule="auto"/>
        <w:ind w:firstLine="709"/>
        <w:jc w:val="both"/>
      </w:pPr>
      <w:r w:rsidRPr="00871272">
        <w:t>(2) Prihvatljivost podnositelja, nekretnine i ulaganja dokazuje se dokumentacijom propisanom Odlukom i javnim natječajem.</w:t>
      </w:r>
    </w:p>
    <w:p w14:paraId="3CC7B56A" w14:textId="77777777" w:rsidR="00BF6F38" w:rsidRPr="00871272" w:rsidRDefault="008C4EF6">
      <w:pPr>
        <w:keepNext/>
        <w:spacing w:before="160" w:after="100"/>
        <w:jc w:val="center"/>
      </w:pPr>
      <w:r w:rsidRPr="00871272">
        <w:rPr>
          <w:b/>
        </w:rPr>
        <w:t>V. FINANCIJSKA SREDSTVA</w:t>
      </w:r>
    </w:p>
    <w:p w14:paraId="5487666B" w14:textId="77777777" w:rsidR="00BF6F38" w:rsidRPr="00871272" w:rsidRDefault="008C4EF6">
      <w:pPr>
        <w:keepNext/>
        <w:spacing w:before="100" w:after="60"/>
        <w:jc w:val="center"/>
      </w:pPr>
      <w:r w:rsidRPr="00871272">
        <w:rPr>
          <w:b/>
        </w:rPr>
        <w:t>Članak 8.</w:t>
      </w:r>
    </w:p>
    <w:p w14:paraId="6970F893" w14:textId="77777777" w:rsidR="00BF6F38" w:rsidRPr="00871272" w:rsidRDefault="008C4EF6">
      <w:pPr>
        <w:spacing w:after="140" w:line="252" w:lineRule="auto"/>
        <w:ind w:firstLine="709"/>
        <w:jc w:val="both"/>
      </w:pPr>
      <w:r w:rsidRPr="00871272">
        <w:t>Za provedbu Programa u Proračunu Općine Orehovica za 2026. godinu osigurana su sredstva u ukupnom iznosu 40.000,00 EUR, prema sljedećem financijskom okviru:</w:t>
      </w:r>
    </w:p>
    <w:tbl>
      <w:tblPr>
        <w:tblW w:w="986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510"/>
        <w:gridCol w:w="3700"/>
        <w:gridCol w:w="2800"/>
        <w:gridCol w:w="1350"/>
        <w:gridCol w:w="1500"/>
      </w:tblGrid>
      <w:tr w:rsidR="00BF6F38" w:rsidRPr="00871272" w14:paraId="4D7F3A3D" w14:textId="77777777">
        <w:trPr>
          <w:tblHeader/>
        </w:trPr>
        <w:tc>
          <w:tcPr>
            <w:tcW w:w="510" w:type="dxa"/>
            <w:shd w:val="clear" w:color="auto" w:fill="D9EAF7"/>
            <w:tcMar>
              <w:top w:w="100" w:type="dxa"/>
              <w:left w:w="110" w:type="dxa"/>
              <w:bottom w:w="100" w:type="dxa"/>
              <w:right w:w="110" w:type="dxa"/>
            </w:tcMar>
            <w:vAlign w:val="center"/>
          </w:tcPr>
          <w:p w14:paraId="2DFD1A36" w14:textId="77777777" w:rsidR="00BF6F38" w:rsidRPr="00871272" w:rsidRDefault="008C4EF6">
            <w:pPr>
              <w:jc w:val="center"/>
            </w:pPr>
            <w:r w:rsidRPr="00871272">
              <w:rPr>
                <w:b/>
                <w:sz w:val="19"/>
              </w:rPr>
              <w:t>R.br.</w:t>
            </w:r>
          </w:p>
        </w:tc>
        <w:tc>
          <w:tcPr>
            <w:tcW w:w="3700" w:type="dxa"/>
            <w:shd w:val="clear" w:color="auto" w:fill="D9EAF7"/>
            <w:tcMar>
              <w:top w:w="100" w:type="dxa"/>
              <w:left w:w="110" w:type="dxa"/>
              <w:bottom w:w="100" w:type="dxa"/>
              <w:right w:w="110" w:type="dxa"/>
            </w:tcMar>
            <w:vAlign w:val="center"/>
          </w:tcPr>
          <w:p w14:paraId="61E3584A" w14:textId="77777777" w:rsidR="00BF6F38" w:rsidRPr="00871272" w:rsidRDefault="008C4EF6">
            <w:pPr>
              <w:jc w:val="center"/>
            </w:pPr>
            <w:r w:rsidRPr="00871272">
              <w:rPr>
                <w:b/>
                <w:sz w:val="19"/>
              </w:rPr>
              <w:t>Mjera</w:t>
            </w:r>
          </w:p>
        </w:tc>
        <w:tc>
          <w:tcPr>
            <w:tcW w:w="2800" w:type="dxa"/>
            <w:shd w:val="clear" w:color="auto" w:fill="D9EAF7"/>
            <w:tcMar>
              <w:top w:w="100" w:type="dxa"/>
              <w:left w:w="110" w:type="dxa"/>
              <w:bottom w:w="100" w:type="dxa"/>
              <w:right w:w="110" w:type="dxa"/>
            </w:tcMar>
            <w:vAlign w:val="center"/>
          </w:tcPr>
          <w:p w14:paraId="69BF0471" w14:textId="77777777" w:rsidR="00BF6F38" w:rsidRPr="00871272" w:rsidRDefault="008C4EF6">
            <w:pPr>
              <w:jc w:val="center"/>
            </w:pPr>
            <w:r w:rsidRPr="00871272">
              <w:rPr>
                <w:b/>
                <w:sz w:val="19"/>
              </w:rPr>
              <w:t>Korisnici</w:t>
            </w:r>
          </w:p>
        </w:tc>
        <w:tc>
          <w:tcPr>
            <w:tcW w:w="1350" w:type="dxa"/>
            <w:shd w:val="clear" w:color="auto" w:fill="D9EAF7"/>
            <w:tcMar>
              <w:top w:w="100" w:type="dxa"/>
              <w:left w:w="110" w:type="dxa"/>
              <w:bottom w:w="100" w:type="dxa"/>
              <w:right w:w="110" w:type="dxa"/>
            </w:tcMar>
            <w:vAlign w:val="center"/>
          </w:tcPr>
          <w:p w14:paraId="601A6307" w14:textId="77777777" w:rsidR="00BF6F38" w:rsidRPr="00871272" w:rsidRDefault="008C4EF6">
            <w:pPr>
              <w:jc w:val="center"/>
            </w:pPr>
            <w:r w:rsidRPr="00871272">
              <w:rPr>
                <w:b/>
                <w:sz w:val="19"/>
              </w:rPr>
              <w:t>Iznos potpore</w:t>
            </w:r>
          </w:p>
        </w:tc>
        <w:tc>
          <w:tcPr>
            <w:tcW w:w="1500" w:type="dxa"/>
            <w:shd w:val="clear" w:color="auto" w:fill="D9EAF7"/>
            <w:tcMar>
              <w:top w:w="100" w:type="dxa"/>
              <w:left w:w="110" w:type="dxa"/>
              <w:bottom w:w="100" w:type="dxa"/>
              <w:right w:w="110" w:type="dxa"/>
            </w:tcMar>
            <w:vAlign w:val="center"/>
          </w:tcPr>
          <w:p w14:paraId="6F55E6AC" w14:textId="77777777" w:rsidR="00BF6F38" w:rsidRPr="00871272" w:rsidRDefault="008C4EF6">
            <w:pPr>
              <w:jc w:val="center"/>
            </w:pPr>
            <w:r w:rsidRPr="00871272">
              <w:rPr>
                <w:b/>
                <w:sz w:val="19"/>
              </w:rPr>
              <w:t>Planirana sredstva</w:t>
            </w:r>
          </w:p>
        </w:tc>
      </w:tr>
      <w:tr w:rsidR="00BF6F38" w:rsidRPr="00871272" w14:paraId="4AB0DCCC" w14:textId="77777777">
        <w:tc>
          <w:tcPr>
            <w:tcW w:w="510" w:type="dxa"/>
            <w:tcMar>
              <w:top w:w="100" w:type="dxa"/>
              <w:left w:w="110" w:type="dxa"/>
              <w:bottom w:w="100" w:type="dxa"/>
              <w:right w:w="110" w:type="dxa"/>
            </w:tcMar>
            <w:vAlign w:val="center"/>
          </w:tcPr>
          <w:p w14:paraId="24EA036A" w14:textId="77777777" w:rsidR="00BF6F38" w:rsidRPr="00871272" w:rsidRDefault="008C4EF6">
            <w:pPr>
              <w:jc w:val="center"/>
            </w:pPr>
            <w:r w:rsidRPr="00871272">
              <w:rPr>
                <w:sz w:val="19"/>
              </w:rPr>
              <w:t>1.</w:t>
            </w:r>
          </w:p>
        </w:tc>
        <w:tc>
          <w:tcPr>
            <w:tcW w:w="3700" w:type="dxa"/>
            <w:tcMar>
              <w:top w:w="100" w:type="dxa"/>
              <w:left w:w="110" w:type="dxa"/>
              <w:bottom w:w="100" w:type="dxa"/>
              <w:right w:w="110" w:type="dxa"/>
            </w:tcMar>
            <w:vAlign w:val="center"/>
          </w:tcPr>
          <w:p w14:paraId="4091B766" w14:textId="77777777" w:rsidR="00BF6F38" w:rsidRPr="00871272" w:rsidRDefault="008C4EF6">
            <w:r w:rsidRPr="00871272">
              <w:rPr>
                <w:sz w:val="19"/>
              </w:rPr>
              <w:t>Rekonstrukcija ili adaptacija postojeće građevine odnosno izgradnja nove građevine za stanovanje</w:t>
            </w:r>
          </w:p>
        </w:tc>
        <w:tc>
          <w:tcPr>
            <w:tcW w:w="2800" w:type="dxa"/>
            <w:tcMar>
              <w:top w:w="100" w:type="dxa"/>
              <w:left w:w="110" w:type="dxa"/>
              <w:bottom w:w="100" w:type="dxa"/>
              <w:right w:w="110" w:type="dxa"/>
            </w:tcMar>
            <w:vAlign w:val="center"/>
          </w:tcPr>
          <w:p w14:paraId="31359F3E" w14:textId="7FACFB78" w:rsidR="00BF6F38" w:rsidRPr="00871272" w:rsidRDefault="002B5191">
            <w:r w:rsidRPr="002B5191">
              <w:rPr>
                <w:sz w:val="19"/>
              </w:rPr>
              <w:t>Fizičke osobe u dobi do uključivo 45 godina koje ispunjavaju uvjete Programa.</w:t>
            </w:r>
          </w:p>
        </w:tc>
        <w:tc>
          <w:tcPr>
            <w:tcW w:w="1350" w:type="dxa"/>
            <w:tcMar>
              <w:top w:w="100" w:type="dxa"/>
              <w:left w:w="110" w:type="dxa"/>
              <w:bottom w:w="100" w:type="dxa"/>
              <w:right w:w="110" w:type="dxa"/>
            </w:tcMar>
            <w:vAlign w:val="center"/>
          </w:tcPr>
          <w:p w14:paraId="712AE988" w14:textId="77777777" w:rsidR="00BF6F38" w:rsidRPr="00871272" w:rsidRDefault="008C4EF6">
            <w:pPr>
              <w:jc w:val="center"/>
            </w:pPr>
            <w:r w:rsidRPr="00871272">
              <w:rPr>
                <w:sz w:val="19"/>
              </w:rPr>
              <w:t>3.000,00 EUR po korisniku</w:t>
            </w:r>
          </w:p>
        </w:tc>
        <w:tc>
          <w:tcPr>
            <w:tcW w:w="1500" w:type="dxa"/>
            <w:tcMar>
              <w:top w:w="100" w:type="dxa"/>
              <w:left w:w="110" w:type="dxa"/>
              <w:bottom w:w="100" w:type="dxa"/>
              <w:right w:w="110" w:type="dxa"/>
            </w:tcMar>
            <w:vAlign w:val="center"/>
          </w:tcPr>
          <w:p w14:paraId="164E08B6" w14:textId="77777777" w:rsidR="00BF6F38" w:rsidRPr="00871272" w:rsidRDefault="008C4EF6">
            <w:pPr>
              <w:jc w:val="center"/>
            </w:pPr>
            <w:r w:rsidRPr="00871272">
              <w:rPr>
                <w:sz w:val="19"/>
              </w:rPr>
              <w:t>40.000,00 EUR</w:t>
            </w:r>
          </w:p>
        </w:tc>
      </w:tr>
    </w:tbl>
    <w:p w14:paraId="7E135E2A" w14:textId="77777777" w:rsidR="00BF6F38" w:rsidRPr="00871272" w:rsidRDefault="00BF6F38">
      <w:pPr>
        <w:spacing w:after="20"/>
      </w:pPr>
    </w:p>
    <w:p w14:paraId="48106C37" w14:textId="77777777" w:rsidR="00BF6F38" w:rsidRPr="00871272" w:rsidRDefault="008C4EF6">
      <w:pPr>
        <w:keepNext/>
        <w:spacing w:before="100" w:after="60"/>
        <w:jc w:val="center"/>
      </w:pPr>
      <w:r w:rsidRPr="00871272">
        <w:rPr>
          <w:b/>
        </w:rPr>
        <w:t>Članak 9.</w:t>
      </w:r>
    </w:p>
    <w:p w14:paraId="391456AB" w14:textId="77777777" w:rsidR="00BF6F38" w:rsidRPr="00871272" w:rsidRDefault="008C4EF6">
      <w:pPr>
        <w:spacing w:after="100" w:line="252" w:lineRule="auto"/>
        <w:ind w:firstLine="709"/>
        <w:jc w:val="both"/>
      </w:pPr>
      <w:r w:rsidRPr="00871272">
        <w:t>(1) Potpore se dodjeljuju do iskorištenja sredstava planiranih u Proračunu Općine Orehovica za 2026. godinu.</w:t>
      </w:r>
    </w:p>
    <w:p w14:paraId="5C4DAC0C" w14:textId="77777777" w:rsidR="00BF6F38" w:rsidRPr="00871272" w:rsidRDefault="008C4EF6">
      <w:pPr>
        <w:spacing w:after="100" w:line="252" w:lineRule="auto"/>
        <w:ind w:firstLine="709"/>
        <w:jc w:val="both"/>
      </w:pPr>
      <w:r w:rsidRPr="00871272">
        <w:t>(2) Općina Orehovica može radi provedbe Programa podnositi zahtjeve na javne pozive tijela državne uprave i drugih davatelja sredstava. Sredstva ostvarena iz drugih izvora evidentirat će se u Proračunu i koristiti namjenski, u skladu s uvjetima njihova odobrenja.</w:t>
      </w:r>
    </w:p>
    <w:p w14:paraId="2ACE1E9A" w14:textId="77777777" w:rsidR="00BF6F38" w:rsidRPr="00871272" w:rsidRDefault="008C4EF6">
      <w:pPr>
        <w:keepNext/>
        <w:spacing w:before="160" w:after="100"/>
        <w:jc w:val="center"/>
      </w:pPr>
      <w:r w:rsidRPr="00871272">
        <w:rPr>
          <w:b/>
        </w:rPr>
        <w:lastRenderedPageBreak/>
        <w:t>VI. POSTUPAK DODJELE POTPORE</w:t>
      </w:r>
    </w:p>
    <w:p w14:paraId="4078D668" w14:textId="77777777" w:rsidR="00BF6F38" w:rsidRPr="00871272" w:rsidRDefault="008C4EF6">
      <w:pPr>
        <w:keepNext/>
        <w:spacing w:before="100" w:after="60"/>
        <w:jc w:val="center"/>
      </w:pPr>
      <w:r w:rsidRPr="00871272">
        <w:rPr>
          <w:b/>
        </w:rPr>
        <w:t>Članak 10.</w:t>
      </w:r>
    </w:p>
    <w:p w14:paraId="76C63329" w14:textId="77777777" w:rsidR="00BF6F38" w:rsidRPr="00871272" w:rsidRDefault="008C4EF6">
      <w:pPr>
        <w:spacing w:after="100" w:line="252" w:lineRule="auto"/>
        <w:ind w:firstLine="709"/>
        <w:jc w:val="both"/>
      </w:pPr>
      <w:r w:rsidRPr="00871272">
        <w:t>(1) Potpora se dodjeljuje putem javnog natječaja koji raspisuje općinski načelnik. Javni natječaj sadrži najmanje predmet i cilj, raspoloživa sredstva, iznos potpore, uvjete za podnositelje, potrebnu dokumentaciju, rok i način podnošenja prijava, način obrade prijava te obveze korisnika.</w:t>
      </w:r>
    </w:p>
    <w:p w14:paraId="2CA5B4DD" w14:textId="77777777" w:rsidR="00BF6F38" w:rsidRPr="00871272" w:rsidRDefault="008C4EF6">
      <w:pPr>
        <w:spacing w:after="100" w:line="252" w:lineRule="auto"/>
        <w:ind w:firstLine="709"/>
        <w:jc w:val="both"/>
      </w:pPr>
      <w:r w:rsidRPr="00871272">
        <w:t>(2) Javni natječaj objavljuje se na mrežnim stranicama Općine Orehovica i može biti otvoren do 31. prosinca 2026. godine odnosno do iskorištenja planiranih sredstava.</w:t>
      </w:r>
    </w:p>
    <w:p w14:paraId="6C185D9F" w14:textId="77777777" w:rsidR="00BF6F38" w:rsidRPr="00871272" w:rsidRDefault="008C4EF6">
      <w:pPr>
        <w:keepNext/>
        <w:spacing w:before="100" w:after="60"/>
        <w:jc w:val="center"/>
      </w:pPr>
      <w:r w:rsidRPr="00871272">
        <w:rPr>
          <w:b/>
        </w:rPr>
        <w:t>Članak 11.</w:t>
      </w:r>
    </w:p>
    <w:p w14:paraId="7DCC86B5" w14:textId="77777777" w:rsidR="00BF6F38" w:rsidRPr="00871272" w:rsidRDefault="008C4EF6">
      <w:pPr>
        <w:spacing w:after="100" w:line="252" w:lineRule="auto"/>
        <w:ind w:firstLine="709"/>
        <w:jc w:val="both"/>
      </w:pPr>
      <w:r w:rsidRPr="00871272">
        <w:t>(1) Pravodobno zaprimljene prijave obrađuje Povjerenstvo za dodjelu poticaja. Povjerenstvo može zatražiti dopunu nepotpune prijave u primjerenom roku, a zatim utvrđuje ispunjavanje uvjeta i općinskom načelniku dostavlja prijedlog za dodjelu ili nedodjelu potpore.</w:t>
      </w:r>
    </w:p>
    <w:p w14:paraId="2A58C7F7" w14:textId="77777777" w:rsidR="00BF6F38" w:rsidRPr="00871272" w:rsidRDefault="008C4EF6">
      <w:pPr>
        <w:spacing w:after="100" w:line="252" w:lineRule="auto"/>
        <w:ind w:firstLine="709"/>
        <w:jc w:val="both"/>
      </w:pPr>
      <w:r w:rsidRPr="00871272">
        <w:t>(2) O dodjeli potpore odlučuje općinski načelnik na prijedlog Povjerenstva. Protiv odluke nije dopuštena žalba, ali se može pokrenuti upravni spor pred nadležnim upravnim sudom u roku od 30 dana od dana dostave odluke.</w:t>
      </w:r>
    </w:p>
    <w:p w14:paraId="2AFC0C19" w14:textId="77777777" w:rsidR="00BF6F38" w:rsidRPr="00871272" w:rsidRDefault="008C4EF6">
      <w:pPr>
        <w:keepNext/>
        <w:spacing w:before="100" w:after="60"/>
        <w:jc w:val="center"/>
      </w:pPr>
      <w:r w:rsidRPr="00871272">
        <w:rPr>
          <w:b/>
        </w:rPr>
        <w:t>Članak 12.</w:t>
      </w:r>
    </w:p>
    <w:p w14:paraId="2268EBDB" w14:textId="77777777" w:rsidR="00BF6F38" w:rsidRPr="00871272" w:rsidRDefault="008C4EF6">
      <w:pPr>
        <w:spacing w:after="100" w:line="252" w:lineRule="auto"/>
        <w:ind w:firstLine="709"/>
        <w:jc w:val="both"/>
      </w:pPr>
      <w:r w:rsidRPr="00871272">
        <w:t>(1) Nakon donošenja odluke o dodjeli potpore Općina Orehovica i korisnik u roku od 30 dana sklapaju ugovor kojim se uređuju iznos i namjena potpore, rokovi, prava i obveze ugovornih strana, nadzor, način dokazivanja namjenskog utroška te uvjeti povrata sredstava.</w:t>
      </w:r>
    </w:p>
    <w:p w14:paraId="2E2D030E" w14:textId="77777777" w:rsidR="00BF6F38" w:rsidRPr="00871272" w:rsidRDefault="008C4EF6">
      <w:pPr>
        <w:spacing w:after="100" w:line="252" w:lineRule="auto"/>
        <w:ind w:firstLine="709"/>
        <w:jc w:val="both"/>
      </w:pPr>
      <w:r w:rsidRPr="00871272">
        <w:t>(2) Prije sklapanja ugovora korisnik dostavlja Općini Orehovica bjanko zadužnicu ovjerenu kod javnog bilježnika najmanje u vrijednosti dodijeljene potpore, kao sredstvo osiguranja ispunjenja obveza.</w:t>
      </w:r>
    </w:p>
    <w:p w14:paraId="0FDB0967" w14:textId="77777777" w:rsidR="00BF6F38" w:rsidRPr="00871272" w:rsidRDefault="008C4EF6">
      <w:pPr>
        <w:spacing w:after="100" w:line="252" w:lineRule="auto"/>
        <w:ind w:firstLine="709"/>
        <w:jc w:val="both"/>
      </w:pPr>
      <w:r w:rsidRPr="00871272">
        <w:t>(3) Nakon što korisnik ispuni sve ugovorne obveze, Općina Orehovica vratit će mu bjanko zadužnicu u roku od 60 dana od dana ispunjenja ugovora.</w:t>
      </w:r>
    </w:p>
    <w:p w14:paraId="61047BAC" w14:textId="77777777" w:rsidR="00BF6F38" w:rsidRPr="00871272" w:rsidRDefault="008C4EF6">
      <w:pPr>
        <w:keepNext/>
        <w:spacing w:before="160" w:after="100"/>
        <w:jc w:val="center"/>
      </w:pPr>
      <w:r w:rsidRPr="00871272">
        <w:rPr>
          <w:b/>
        </w:rPr>
        <w:t>VII. OBVEZE KORISNIKA I NADZOR</w:t>
      </w:r>
    </w:p>
    <w:p w14:paraId="04096BBA" w14:textId="77777777" w:rsidR="00BF6F38" w:rsidRPr="00871272" w:rsidRDefault="008C4EF6">
      <w:pPr>
        <w:keepNext/>
        <w:spacing w:before="100" w:after="60"/>
        <w:jc w:val="center"/>
      </w:pPr>
      <w:r w:rsidRPr="00871272">
        <w:rPr>
          <w:b/>
        </w:rPr>
        <w:t>Članak 13.</w:t>
      </w:r>
    </w:p>
    <w:p w14:paraId="787663CE" w14:textId="77777777" w:rsidR="00BF6F38" w:rsidRPr="00871272" w:rsidRDefault="008C4EF6">
      <w:pPr>
        <w:spacing w:after="100" w:line="252" w:lineRule="auto"/>
        <w:ind w:firstLine="709"/>
        <w:jc w:val="both"/>
      </w:pPr>
      <w:r w:rsidRPr="00871272">
        <w:t>(1) Korisnik potpore za adaptaciju ili rekonstrukciju postojeće građevine dužan je u roku od dvije godine od odobrenja potpore prijaviti prebivalište na adresi nekretnine za koju je potpora odobrena i zadržati ga neprekidno sljedećih deset godina.</w:t>
      </w:r>
    </w:p>
    <w:p w14:paraId="70DFE09A" w14:textId="77777777" w:rsidR="00BF6F38" w:rsidRPr="00871272" w:rsidRDefault="008C4EF6">
      <w:pPr>
        <w:spacing w:after="100" w:line="252" w:lineRule="auto"/>
        <w:ind w:firstLine="709"/>
        <w:jc w:val="both"/>
      </w:pPr>
      <w:r w:rsidRPr="00871272">
        <w:t>(2) Korisnik potpore za izgradnju nove građevine dužan je u roku od jedne godine od odobrenja potpore ishoditi pravomoćnu građevinsku dozvolu ili drugi odgovarajući akt o građenju i započeti gradnju, dovršiti građevinu u roku od pet godina te u roku od šest mjeseci od završetka građevine prijaviti prebivalište na toj adresi i zadržati ga neprekidno sljedećih deset godina.</w:t>
      </w:r>
    </w:p>
    <w:p w14:paraId="57B85D12" w14:textId="77777777" w:rsidR="00BF6F38" w:rsidRPr="00871272" w:rsidRDefault="008C4EF6">
      <w:pPr>
        <w:spacing w:after="100" w:line="252" w:lineRule="auto"/>
        <w:ind w:firstLine="709"/>
        <w:jc w:val="both"/>
      </w:pPr>
      <w:r w:rsidRPr="00871272">
        <w:t>(3) Korisnik iz stavka 2. ovoga članka dužan je pravomoćnu građevinsku dozvolu ili drugi odgovarajući akt dostaviti Jedinstvenom upravnom odjelu Općine Orehovica u roku od mjesec dana od dana njegove pravomoćnosti.</w:t>
      </w:r>
    </w:p>
    <w:p w14:paraId="56D74F62" w14:textId="77777777" w:rsidR="00BF6F38" w:rsidRPr="00871272" w:rsidRDefault="008C4EF6">
      <w:pPr>
        <w:keepNext/>
        <w:spacing w:before="100" w:after="60"/>
        <w:jc w:val="center"/>
      </w:pPr>
      <w:r w:rsidRPr="00871272">
        <w:rPr>
          <w:b/>
        </w:rPr>
        <w:t>Članak 14.</w:t>
      </w:r>
    </w:p>
    <w:p w14:paraId="1D0D4642" w14:textId="77777777" w:rsidR="00BF6F38" w:rsidRPr="00871272" w:rsidRDefault="008C4EF6">
      <w:pPr>
        <w:spacing w:after="100" w:line="252" w:lineRule="auto"/>
        <w:ind w:firstLine="709"/>
        <w:jc w:val="both"/>
      </w:pPr>
      <w:r w:rsidRPr="00871272">
        <w:t>(1) Korisnik je dužan potporu utrošiti u roku od jedne godine od sklapanja ugovora te u roku od tri mjeseca od dana utroška dostaviti račune ili druge odgovarajuće pisane dokaze o namjenskom trošenju.</w:t>
      </w:r>
    </w:p>
    <w:p w14:paraId="214D1BC8" w14:textId="77777777" w:rsidR="00BF6F38" w:rsidRPr="00871272" w:rsidRDefault="008C4EF6">
      <w:pPr>
        <w:spacing w:after="100" w:line="252" w:lineRule="auto"/>
        <w:ind w:firstLine="709"/>
        <w:jc w:val="both"/>
      </w:pPr>
      <w:r w:rsidRPr="00871272">
        <w:t>(2) Općina Orehovica ima pravo izravnog uvida i nadzora na nekretnini za koju je potpora dodijeljena te pravo zatražiti dodatnu dokumentaciju radi provjere ispunjavanja uvjeta.</w:t>
      </w:r>
    </w:p>
    <w:p w14:paraId="262F9E46" w14:textId="77777777" w:rsidR="00BF6F38" w:rsidRPr="00871272" w:rsidRDefault="008C4EF6">
      <w:pPr>
        <w:spacing w:after="100" w:line="252" w:lineRule="auto"/>
        <w:ind w:firstLine="709"/>
        <w:jc w:val="both"/>
      </w:pPr>
      <w:r w:rsidRPr="00871272">
        <w:lastRenderedPageBreak/>
        <w:t>(3) Korisnik koji sredstva ne utroši namjenski ili ne ispuni ugovorne obveze dužan je Općini vratiti primljeni iznos uvećan za zakonske zatezne kamate, najkasnije u roku od 30 dana od dana dostave poziva za povrat.</w:t>
      </w:r>
    </w:p>
    <w:p w14:paraId="0BD7BC60" w14:textId="77777777" w:rsidR="00BF6F38" w:rsidRPr="00871272" w:rsidRDefault="008C4EF6">
      <w:pPr>
        <w:keepNext/>
        <w:spacing w:before="160" w:after="100"/>
        <w:jc w:val="center"/>
      </w:pPr>
      <w:r w:rsidRPr="00871272">
        <w:rPr>
          <w:b/>
        </w:rPr>
        <w:t>VIII. ZAŠTITA PODATAKA I JAVNOST</w:t>
      </w:r>
    </w:p>
    <w:p w14:paraId="6E62534A" w14:textId="77777777" w:rsidR="00BF6F38" w:rsidRPr="00871272" w:rsidRDefault="008C4EF6">
      <w:pPr>
        <w:keepNext/>
        <w:spacing w:before="100" w:after="60"/>
        <w:jc w:val="center"/>
      </w:pPr>
      <w:r w:rsidRPr="00871272">
        <w:rPr>
          <w:b/>
        </w:rPr>
        <w:t>Članak 15.</w:t>
      </w:r>
    </w:p>
    <w:p w14:paraId="4D22225C" w14:textId="77777777" w:rsidR="00BF6F38" w:rsidRPr="00871272" w:rsidRDefault="008C4EF6">
      <w:pPr>
        <w:spacing w:after="100" w:line="252" w:lineRule="auto"/>
        <w:ind w:firstLine="709"/>
        <w:jc w:val="both"/>
      </w:pPr>
      <w:r w:rsidRPr="00871272">
        <w:t>Osobni podaci podnositelja obrađuju se isključivo u svrhu provedbe Programa, odlučivanja o potpori, sklapanja i izvršavanja ugovora, kontrole namjenskog korištenja sredstava i ispunjavanja zakonskih obveza Općine. Podaci o dodijeljenim proračunskim sredstvima objavljuju se u opsegu potrebnom radi transparentnosti, uz poštovanje propisa o zaštiti osobnih podataka i pravu na pristup informacijama.</w:t>
      </w:r>
    </w:p>
    <w:p w14:paraId="318D1397" w14:textId="77777777" w:rsidR="00BF6F38" w:rsidRPr="00871272" w:rsidRDefault="008C4EF6">
      <w:pPr>
        <w:keepNext/>
        <w:spacing w:before="160" w:after="100"/>
        <w:jc w:val="center"/>
      </w:pPr>
      <w:r w:rsidRPr="00871272">
        <w:rPr>
          <w:b/>
        </w:rPr>
        <w:t>IX. PRIJELAZNE I ZAVRŠNE ODREDBE</w:t>
      </w:r>
    </w:p>
    <w:p w14:paraId="0C355E7A" w14:textId="77777777" w:rsidR="00BF6F38" w:rsidRPr="00871272" w:rsidRDefault="008C4EF6">
      <w:pPr>
        <w:keepNext/>
        <w:spacing w:before="100" w:after="60"/>
        <w:jc w:val="center"/>
      </w:pPr>
      <w:r w:rsidRPr="00871272">
        <w:rPr>
          <w:b/>
        </w:rPr>
        <w:t>Članak 16.</w:t>
      </w:r>
    </w:p>
    <w:p w14:paraId="767620E5" w14:textId="77777777" w:rsidR="00BF6F38" w:rsidRPr="00871272" w:rsidRDefault="008C4EF6">
      <w:pPr>
        <w:spacing w:after="100" w:line="252" w:lineRule="auto"/>
        <w:ind w:firstLine="709"/>
        <w:jc w:val="both"/>
      </w:pPr>
      <w:r w:rsidRPr="00871272">
        <w:t>Postupak dodjele poticaja započet prije stupanja na snagu ovoga Programa na temelju Odluke i Javnog natječaja za dodjelu poticaja za uređenje nekretnina u svrhu stanovanja na području Općine Orehovica za 2026. godinu dovršit će se prema uvjetima objavljenog natječaja i smatra se provedbom mjere iz ovoga Programa.</w:t>
      </w:r>
    </w:p>
    <w:p w14:paraId="2CD8E256" w14:textId="77777777" w:rsidR="00BF6F38" w:rsidRPr="00871272" w:rsidRDefault="008C4EF6">
      <w:pPr>
        <w:keepNext/>
        <w:spacing w:before="100" w:after="60"/>
        <w:jc w:val="center"/>
      </w:pPr>
      <w:r w:rsidRPr="00871272">
        <w:rPr>
          <w:b/>
        </w:rPr>
        <w:t>Članak 17.</w:t>
      </w:r>
    </w:p>
    <w:p w14:paraId="176FBB83" w14:textId="77777777" w:rsidR="00BF6F38" w:rsidRPr="00871272" w:rsidRDefault="008C4EF6">
      <w:pPr>
        <w:spacing w:after="100" w:line="252" w:lineRule="auto"/>
        <w:ind w:firstLine="709"/>
        <w:jc w:val="both"/>
      </w:pPr>
      <w:r w:rsidRPr="00871272">
        <w:t>Za provedbu Programa zadužuju se općinski načelnik, Povjerenstvo za dodjelu poticaja i Jedinstveni upravni odjel Općine Orehovica, svatko u okviru svojega djelokruga.</w:t>
      </w:r>
    </w:p>
    <w:p w14:paraId="347941E5" w14:textId="77777777" w:rsidR="00BF6F38" w:rsidRPr="00871272" w:rsidRDefault="008C4EF6">
      <w:pPr>
        <w:keepNext/>
        <w:spacing w:before="100" w:after="60"/>
        <w:jc w:val="center"/>
      </w:pPr>
      <w:r w:rsidRPr="00871272">
        <w:rPr>
          <w:b/>
        </w:rPr>
        <w:t>Članak 18.</w:t>
      </w:r>
    </w:p>
    <w:p w14:paraId="2AE1B59A" w14:textId="77777777" w:rsidR="00BF6F38" w:rsidRPr="00871272" w:rsidRDefault="008C4EF6">
      <w:pPr>
        <w:spacing w:after="280" w:line="252" w:lineRule="auto"/>
        <w:ind w:firstLine="709"/>
        <w:jc w:val="both"/>
      </w:pPr>
      <w:r w:rsidRPr="00871272">
        <w:t>Ovaj Program stupa na snagu osmoga dana od dana objave u »Službenom glasniku Međimurske županije«.</w:t>
      </w:r>
    </w:p>
    <w:p w14:paraId="30008C65" w14:textId="77777777" w:rsidR="00BF6F38" w:rsidRPr="00871272" w:rsidRDefault="008C4EF6">
      <w:pPr>
        <w:spacing w:before="80" w:after="80"/>
        <w:jc w:val="right"/>
      </w:pPr>
      <w:r w:rsidRPr="00871272">
        <w:rPr>
          <w:b/>
          <w:sz w:val="22"/>
        </w:rPr>
        <w:t>PREDSJEDNIK OPĆINSKOG VIJEĆA</w:t>
      </w:r>
      <w:r w:rsidRPr="00871272">
        <w:rPr>
          <w:b/>
          <w:sz w:val="22"/>
        </w:rPr>
        <w:br/>
      </w:r>
      <w:r w:rsidRPr="00871272">
        <w:rPr>
          <w:sz w:val="22"/>
        </w:rPr>
        <w:t>Zlatko Orsag</w:t>
      </w:r>
    </w:p>
    <w:p w14:paraId="2016C20E" w14:textId="77777777" w:rsidR="00BF6F38" w:rsidRPr="00871272" w:rsidRDefault="008C4EF6">
      <w:r w:rsidRPr="00871272">
        <w:br w:type="page"/>
      </w:r>
    </w:p>
    <w:p w14:paraId="241F51E1" w14:textId="77777777" w:rsidR="00BF6F38" w:rsidRPr="00871272" w:rsidRDefault="008C4EF6">
      <w:pPr>
        <w:keepNext/>
        <w:spacing w:after="200"/>
        <w:jc w:val="center"/>
      </w:pPr>
      <w:r w:rsidRPr="00871272">
        <w:rPr>
          <w:b/>
          <w:sz w:val="28"/>
        </w:rPr>
        <w:lastRenderedPageBreak/>
        <w:t>OBRAZLOŽENJE</w:t>
      </w:r>
    </w:p>
    <w:p w14:paraId="6094E074" w14:textId="77777777" w:rsidR="00BF6F38" w:rsidRPr="00871272" w:rsidRDefault="008C4EF6">
      <w:pPr>
        <w:spacing w:after="160" w:line="252" w:lineRule="auto"/>
        <w:jc w:val="both"/>
      </w:pPr>
      <w:r w:rsidRPr="00871272">
        <w:t>Općina Orehovica već provodi mjere stambenog zbrinjavanja na temelju Odluke o poticanju uređenja nekretnina u svrhu stanovanja iz 2018. godine te njezinih izmjena iz 2023. i 2026. godine. Na temelju navedenih akata 5. travnja 2026. godine objavljen je Javni natječaj za dodjelu poticaja za uređenje nekretnina u svrhu stanovanja na području Općine Orehovica.</w:t>
      </w:r>
    </w:p>
    <w:p w14:paraId="4A73B96D" w14:textId="77777777" w:rsidR="00BF6F38" w:rsidRPr="00871272" w:rsidRDefault="008C4EF6">
      <w:pPr>
        <w:spacing w:after="160" w:line="252" w:lineRule="auto"/>
        <w:jc w:val="both"/>
      </w:pPr>
      <w:r w:rsidRPr="00871272">
        <w:t>Vlada Republike Hrvatske donijela je 23. srpnja 2026. godine Program potpore za unapređenje uvjeta stanovanja mladih obitelji u ruralnim područjima za 2026. godinu. Prihvatljivi korisnici državne potpore su jedinice lokalne samouprave s manje od 6.000 stanovnika koje su u svojem proračunu osigurale sredstva za stambeno zbrinjavanje mladih obitelji i donijele vlastiti program potpore za unapređenje stanovanja mladih obitelji. Donošenjem ovoga Programa Općina Orehovica ispunjava formalni programski preduvjet za prijavu na odgovarajući javni poziv Ministarstva poljoprivrede, šumarstva i ribarstva.</w:t>
      </w:r>
    </w:p>
    <w:p w14:paraId="549D6B08" w14:textId="4B6A377A" w:rsidR="00BF6F38" w:rsidRPr="002B5191" w:rsidRDefault="008C4EF6">
      <w:pPr>
        <w:spacing w:after="160" w:line="252" w:lineRule="auto"/>
        <w:jc w:val="both"/>
        <w:rPr>
          <w:szCs w:val="24"/>
        </w:rPr>
      </w:pPr>
      <w:r w:rsidRPr="00871272">
        <w:t xml:space="preserve">Program preuzima sadržaj i uvjete već objavljenog općinskog natječaja, zbog čega se njegovim donošenjem ne mijenjaju prava, obveze ni uvjeti za postojeće podnositelje zahtjeva. Potpora iznosi 3.000,00 EUR po korisniku, uz najmanje 3.000,00 EUR vlastitog ulaganja, a korisnik mora biti </w:t>
      </w:r>
      <w:r w:rsidR="002B5191">
        <w:t xml:space="preserve">osoba </w:t>
      </w:r>
      <w:r w:rsidR="002B5191" w:rsidRPr="002B5191">
        <w:rPr>
          <w:szCs w:val="24"/>
        </w:rPr>
        <w:t>u dobi do uključivo 45 godina koj</w:t>
      </w:r>
      <w:r w:rsidR="002B5191" w:rsidRPr="002B5191">
        <w:rPr>
          <w:szCs w:val="24"/>
        </w:rPr>
        <w:t>a</w:t>
      </w:r>
      <w:r w:rsidR="002B5191" w:rsidRPr="002B5191">
        <w:rPr>
          <w:szCs w:val="24"/>
        </w:rPr>
        <w:t xml:space="preserve"> ispunjava </w:t>
      </w:r>
      <w:r w:rsidRPr="002B5191">
        <w:rPr>
          <w:szCs w:val="24"/>
        </w:rPr>
        <w:t>uvjete propisane Odlukom i natječajem.</w:t>
      </w:r>
    </w:p>
    <w:p w14:paraId="361FE2FB" w14:textId="77777777" w:rsidR="00BF6F38" w:rsidRPr="00871272" w:rsidRDefault="008C4EF6">
      <w:pPr>
        <w:spacing w:after="160" w:line="252" w:lineRule="auto"/>
        <w:jc w:val="both"/>
      </w:pPr>
      <w:r w:rsidRPr="00871272">
        <w:t>Za provedbu Programa u Proračunu Općine Orehovica za 2026. godinu osigurano je 40.000,00 EUR. Donošenje Programa omogućuje transparentno prikazivanje ciljeva, mjere, korisnika, financijskog okvira i provedbenog postupka te stvara osnovu za ostvarivanje dodatnih sredstava iz državnog proračuna.</w:t>
      </w:r>
    </w:p>
    <w:p w14:paraId="00537F32" w14:textId="77777777" w:rsidR="00BF6F38" w:rsidRDefault="008C4EF6">
      <w:pPr>
        <w:spacing w:after="80" w:line="252" w:lineRule="auto"/>
        <w:jc w:val="both"/>
      </w:pPr>
      <w:r w:rsidRPr="00871272">
        <w:t>Slijedom navedenoga predlaže se Općinskom vijeću Općine Orehovica donošenje Programa potpore za unapređenje stanovanja mladih obitelji na području Općine Orehovica u predloženom tekstu.</w:t>
      </w:r>
    </w:p>
    <w:sectPr w:rsidR="00BF6F38" w:rsidSect="00570B74">
      <w:type w:val="continuous"/>
      <w:pgSz w:w="12240" w:h="15840"/>
      <w:pgMar w:top="879" w:right="1191" w:bottom="96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7014C" w14:textId="77777777" w:rsidR="00FD035F" w:rsidRPr="00871272" w:rsidRDefault="00FD035F">
      <w:r w:rsidRPr="00871272">
        <w:separator/>
      </w:r>
    </w:p>
  </w:endnote>
  <w:endnote w:type="continuationSeparator" w:id="0">
    <w:p w14:paraId="484B60C2" w14:textId="77777777" w:rsidR="00FD035F" w:rsidRPr="00871272" w:rsidRDefault="00FD035F">
      <w:r w:rsidRPr="008712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S Sans Serif">
    <w:altName w:val="Arial"/>
    <w:panose1 w:val="00000000000000000000"/>
    <w:charset w:val="00"/>
    <w:family w:val="auto"/>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858B" w14:textId="77777777" w:rsidR="00FD035F" w:rsidRPr="00871272" w:rsidRDefault="00FD035F">
      <w:r w:rsidRPr="00871272">
        <w:separator/>
      </w:r>
    </w:p>
  </w:footnote>
  <w:footnote w:type="continuationSeparator" w:id="0">
    <w:p w14:paraId="49C92F65" w14:textId="77777777" w:rsidR="00FD035F" w:rsidRPr="00871272" w:rsidRDefault="00FD035F">
      <w:r w:rsidRPr="0087127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068"/>
        </w:tabs>
        <w:ind w:left="1068" w:hanging="360"/>
      </w:pPr>
    </w:lvl>
  </w:abstractNum>
  <w:abstractNum w:abstractNumId="1" w15:restartNumberingAfterBreak="0">
    <w:nsid w:val="00000002"/>
    <w:multiLevelType w:val="singleLevel"/>
    <w:tmpl w:val="82F8C374"/>
    <w:name w:val="WW8Num3"/>
    <w:lvl w:ilvl="0">
      <w:start w:val="1"/>
      <w:numFmt w:val="decimal"/>
      <w:lvlText w:val="%1."/>
      <w:lvlJc w:val="left"/>
      <w:pPr>
        <w:tabs>
          <w:tab w:val="num" w:pos="1070"/>
        </w:tabs>
        <w:ind w:left="1070" w:hanging="360"/>
      </w:pPr>
      <w:rPr>
        <w:b/>
      </w:rPr>
    </w:lvl>
  </w:abstractNum>
  <w:abstractNum w:abstractNumId="2" w15:restartNumberingAfterBreak="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00000004"/>
    <w:name w:val="WW8Num6"/>
    <w:lvl w:ilvl="0">
      <w:start w:val="1"/>
      <w:numFmt w:val="decimal"/>
      <w:lvlText w:val="%1."/>
      <w:lvlJc w:val="left"/>
      <w:pPr>
        <w:tabs>
          <w:tab w:val="num" w:pos="982"/>
        </w:tabs>
        <w:ind w:left="982" w:hanging="491"/>
      </w:p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92A3F81"/>
    <w:multiLevelType w:val="hybridMultilevel"/>
    <w:tmpl w:val="09A4460C"/>
    <w:lvl w:ilvl="0" w:tplc="041A0001">
      <w:start w:val="1"/>
      <w:numFmt w:val="bullet"/>
      <w:lvlText w:val=""/>
      <w:lvlJc w:val="left"/>
      <w:pPr>
        <w:ind w:left="1222" w:hanging="360"/>
      </w:pPr>
      <w:rPr>
        <w:rFonts w:ascii="Symbol" w:hAnsi="Symbol" w:hint="default"/>
      </w:rPr>
    </w:lvl>
    <w:lvl w:ilvl="1" w:tplc="041A0003" w:tentative="1">
      <w:start w:val="1"/>
      <w:numFmt w:val="bullet"/>
      <w:lvlText w:val="o"/>
      <w:lvlJc w:val="left"/>
      <w:pPr>
        <w:ind w:left="1942" w:hanging="360"/>
      </w:pPr>
      <w:rPr>
        <w:rFonts w:ascii="Courier New" w:hAnsi="Courier New" w:cs="Courier New" w:hint="default"/>
      </w:rPr>
    </w:lvl>
    <w:lvl w:ilvl="2" w:tplc="041A0005" w:tentative="1">
      <w:start w:val="1"/>
      <w:numFmt w:val="bullet"/>
      <w:lvlText w:val=""/>
      <w:lvlJc w:val="left"/>
      <w:pPr>
        <w:ind w:left="2662" w:hanging="360"/>
      </w:pPr>
      <w:rPr>
        <w:rFonts w:ascii="Wingdings" w:hAnsi="Wingdings" w:hint="default"/>
      </w:rPr>
    </w:lvl>
    <w:lvl w:ilvl="3" w:tplc="041A0001" w:tentative="1">
      <w:start w:val="1"/>
      <w:numFmt w:val="bullet"/>
      <w:lvlText w:val=""/>
      <w:lvlJc w:val="left"/>
      <w:pPr>
        <w:ind w:left="3382" w:hanging="360"/>
      </w:pPr>
      <w:rPr>
        <w:rFonts w:ascii="Symbol" w:hAnsi="Symbol" w:hint="default"/>
      </w:rPr>
    </w:lvl>
    <w:lvl w:ilvl="4" w:tplc="041A0003" w:tentative="1">
      <w:start w:val="1"/>
      <w:numFmt w:val="bullet"/>
      <w:lvlText w:val="o"/>
      <w:lvlJc w:val="left"/>
      <w:pPr>
        <w:ind w:left="4102" w:hanging="360"/>
      </w:pPr>
      <w:rPr>
        <w:rFonts w:ascii="Courier New" w:hAnsi="Courier New" w:cs="Courier New" w:hint="default"/>
      </w:rPr>
    </w:lvl>
    <w:lvl w:ilvl="5" w:tplc="041A0005" w:tentative="1">
      <w:start w:val="1"/>
      <w:numFmt w:val="bullet"/>
      <w:lvlText w:val=""/>
      <w:lvlJc w:val="left"/>
      <w:pPr>
        <w:ind w:left="4822" w:hanging="360"/>
      </w:pPr>
      <w:rPr>
        <w:rFonts w:ascii="Wingdings" w:hAnsi="Wingdings" w:hint="default"/>
      </w:rPr>
    </w:lvl>
    <w:lvl w:ilvl="6" w:tplc="041A0001" w:tentative="1">
      <w:start w:val="1"/>
      <w:numFmt w:val="bullet"/>
      <w:lvlText w:val=""/>
      <w:lvlJc w:val="left"/>
      <w:pPr>
        <w:ind w:left="5542" w:hanging="360"/>
      </w:pPr>
      <w:rPr>
        <w:rFonts w:ascii="Symbol" w:hAnsi="Symbol" w:hint="default"/>
      </w:rPr>
    </w:lvl>
    <w:lvl w:ilvl="7" w:tplc="041A0003" w:tentative="1">
      <w:start w:val="1"/>
      <w:numFmt w:val="bullet"/>
      <w:lvlText w:val="o"/>
      <w:lvlJc w:val="left"/>
      <w:pPr>
        <w:ind w:left="6262" w:hanging="360"/>
      </w:pPr>
      <w:rPr>
        <w:rFonts w:ascii="Courier New" w:hAnsi="Courier New" w:cs="Courier New" w:hint="default"/>
      </w:rPr>
    </w:lvl>
    <w:lvl w:ilvl="8" w:tplc="041A0005" w:tentative="1">
      <w:start w:val="1"/>
      <w:numFmt w:val="bullet"/>
      <w:lvlText w:val=""/>
      <w:lvlJc w:val="left"/>
      <w:pPr>
        <w:ind w:left="6982" w:hanging="360"/>
      </w:pPr>
      <w:rPr>
        <w:rFonts w:ascii="Wingdings" w:hAnsi="Wingdings" w:hint="default"/>
      </w:rPr>
    </w:lvl>
  </w:abstractNum>
  <w:abstractNum w:abstractNumId="6" w15:restartNumberingAfterBreak="0">
    <w:nsid w:val="0AA62387"/>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4420A3"/>
    <w:multiLevelType w:val="hybridMultilevel"/>
    <w:tmpl w:val="7466F046"/>
    <w:lvl w:ilvl="0" w:tplc="1828FBE4">
      <w:start w:val="1"/>
      <w:numFmt w:val="lowerLetter"/>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11F52573"/>
    <w:multiLevelType w:val="hybridMultilevel"/>
    <w:tmpl w:val="B39E5D42"/>
    <w:lvl w:ilvl="0" w:tplc="041A000F">
      <w:start w:val="1"/>
      <w:numFmt w:val="decimal"/>
      <w:lvlText w:val="%1."/>
      <w:lvlJc w:val="left"/>
      <w:pPr>
        <w:ind w:left="1222" w:hanging="360"/>
      </w:pPr>
    </w:lvl>
    <w:lvl w:ilvl="1" w:tplc="041A0019" w:tentative="1">
      <w:start w:val="1"/>
      <w:numFmt w:val="lowerLetter"/>
      <w:lvlText w:val="%2."/>
      <w:lvlJc w:val="left"/>
      <w:pPr>
        <w:ind w:left="1942" w:hanging="360"/>
      </w:pPr>
    </w:lvl>
    <w:lvl w:ilvl="2" w:tplc="041A001B" w:tentative="1">
      <w:start w:val="1"/>
      <w:numFmt w:val="lowerRoman"/>
      <w:lvlText w:val="%3."/>
      <w:lvlJc w:val="right"/>
      <w:pPr>
        <w:ind w:left="2662" w:hanging="180"/>
      </w:pPr>
    </w:lvl>
    <w:lvl w:ilvl="3" w:tplc="041A000F" w:tentative="1">
      <w:start w:val="1"/>
      <w:numFmt w:val="decimal"/>
      <w:lvlText w:val="%4."/>
      <w:lvlJc w:val="left"/>
      <w:pPr>
        <w:ind w:left="3382" w:hanging="360"/>
      </w:pPr>
    </w:lvl>
    <w:lvl w:ilvl="4" w:tplc="041A0019" w:tentative="1">
      <w:start w:val="1"/>
      <w:numFmt w:val="lowerLetter"/>
      <w:lvlText w:val="%5."/>
      <w:lvlJc w:val="left"/>
      <w:pPr>
        <w:ind w:left="4102" w:hanging="360"/>
      </w:pPr>
    </w:lvl>
    <w:lvl w:ilvl="5" w:tplc="041A001B" w:tentative="1">
      <w:start w:val="1"/>
      <w:numFmt w:val="lowerRoman"/>
      <w:lvlText w:val="%6."/>
      <w:lvlJc w:val="right"/>
      <w:pPr>
        <w:ind w:left="4822" w:hanging="180"/>
      </w:pPr>
    </w:lvl>
    <w:lvl w:ilvl="6" w:tplc="041A000F" w:tentative="1">
      <w:start w:val="1"/>
      <w:numFmt w:val="decimal"/>
      <w:lvlText w:val="%7."/>
      <w:lvlJc w:val="left"/>
      <w:pPr>
        <w:ind w:left="5542" w:hanging="360"/>
      </w:pPr>
    </w:lvl>
    <w:lvl w:ilvl="7" w:tplc="041A0019" w:tentative="1">
      <w:start w:val="1"/>
      <w:numFmt w:val="lowerLetter"/>
      <w:lvlText w:val="%8."/>
      <w:lvlJc w:val="left"/>
      <w:pPr>
        <w:ind w:left="6262" w:hanging="360"/>
      </w:pPr>
    </w:lvl>
    <w:lvl w:ilvl="8" w:tplc="041A001B" w:tentative="1">
      <w:start w:val="1"/>
      <w:numFmt w:val="lowerRoman"/>
      <w:lvlText w:val="%9."/>
      <w:lvlJc w:val="right"/>
      <w:pPr>
        <w:ind w:left="6982" w:hanging="180"/>
      </w:pPr>
    </w:lvl>
  </w:abstractNum>
  <w:abstractNum w:abstractNumId="9" w15:restartNumberingAfterBreak="0">
    <w:nsid w:val="17CC30DA"/>
    <w:multiLevelType w:val="hybridMultilevel"/>
    <w:tmpl w:val="CF56C072"/>
    <w:lvl w:ilvl="0" w:tplc="34F4E79C">
      <w:numFmt w:val="bullet"/>
      <w:lvlText w:val="-"/>
      <w:lvlJc w:val="left"/>
      <w:pPr>
        <w:ind w:left="862" w:hanging="360"/>
      </w:pPr>
      <w:rPr>
        <w:rFonts w:ascii="Times New Roman" w:eastAsia="Times New Roman" w:hAnsi="Times New Roman" w:cs="Times New Roman"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0" w15:restartNumberingAfterBreak="0">
    <w:nsid w:val="181923AA"/>
    <w:multiLevelType w:val="hybridMultilevel"/>
    <w:tmpl w:val="B108FBEC"/>
    <w:lvl w:ilvl="0" w:tplc="6FFA4A60">
      <w:start w:val="7"/>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1" w15:restartNumberingAfterBreak="0">
    <w:nsid w:val="1C075E6D"/>
    <w:multiLevelType w:val="hybridMultilevel"/>
    <w:tmpl w:val="B6FEBA7E"/>
    <w:lvl w:ilvl="0" w:tplc="FFFFFFFF">
      <w:start w:val="1"/>
      <w:numFmt w:val="lowerLetter"/>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E33427E"/>
    <w:multiLevelType w:val="hybridMultilevel"/>
    <w:tmpl w:val="1C9A886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9B423DE"/>
    <w:multiLevelType w:val="hybridMultilevel"/>
    <w:tmpl w:val="9BCC4A32"/>
    <w:lvl w:ilvl="0" w:tplc="014639F4">
      <w:numFmt w:val="bullet"/>
      <w:lvlText w:val="-"/>
      <w:lvlJc w:val="left"/>
      <w:pPr>
        <w:ind w:left="862" w:hanging="360"/>
      </w:pPr>
      <w:rPr>
        <w:rFonts w:ascii="Times New Roman" w:eastAsia="Times New Roman" w:hAnsi="Times New Roman" w:cs="Times New Roman"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4" w15:restartNumberingAfterBreak="0">
    <w:nsid w:val="29EA27F6"/>
    <w:multiLevelType w:val="hybridMultilevel"/>
    <w:tmpl w:val="E44E270A"/>
    <w:lvl w:ilvl="0" w:tplc="DB947982">
      <w:numFmt w:val="bullet"/>
      <w:lvlText w:val="-"/>
      <w:lvlJc w:val="left"/>
      <w:pPr>
        <w:ind w:left="1222" w:hanging="360"/>
      </w:pPr>
      <w:rPr>
        <w:rFonts w:ascii="Times New Roman" w:eastAsia="Times New Roman" w:hAnsi="Times New Roman" w:cs="Times New Roman" w:hint="default"/>
      </w:rPr>
    </w:lvl>
    <w:lvl w:ilvl="1" w:tplc="041A0003" w:tentative="1">
      <w:start w:val="1"/>
      <w:numFmt w:val="bullet"/>
      <w:lvlText w:val="o"/>
      <w:lvlJc w:val="left"/>
      <w:pPr>
        <w:ind w:left="1942" w:hanging="360"/>
      </w:pPr>
      <w:rPr>
        <w:rFonts w:ascii="Courier New" w:hAnsi="Courier New" w:cs="Courier New" w:hint="default"/>
      </w:rPr>
    </w:lvl>
    <w:lvl w:ilvl="2" w:tplc="041A0005" w:tentative="1">
      <w:start w:val="1"/>
      <w:numFmt w:val="bullet"/>
      <w:lvlText w:val=""/>
      <w:lvlJc w:val="left"/>
      <w:pPr>
        <w:ind w:left="2662" w:hanging="360"/>
      </w:pPr>
      <w:rPr>
        <w:rFonts w:ascii="Wingdings" w:hAnsi="Wingdings" w:hint="default"/>
      </w:rPr>
    </w:lvl>
    <w:lvl w:ilvl="3" w:tplc="041A0001" w:tentative="1">
      <w:start w:val="1"/>
      <w:numFmt w:val="bullet"/>
      <w:lvlText w:val=""/>
      <w:lvlJc w:val="left"/>
      <w:pPr>
        <w:ind w:left="3382" w:hanging="360"/>
      </w:pPr>
      <w:rPr>
        <w:rFonts w:ascii="Symbol" w:hAnsi="Symbol" w:hint="default"/>
      </w:rPr>
    </w:lvl>
    <w:lvl w:ilvl="4" w:tplc="041A0003" w:tentative="1">
      <w:start w:val="1"/>
      <w:numFmt w:val="bullet"/>
      <w:lvlText w:val="o"/>
      <w:lvlJc w:val="left"/>
      <w:pPr>
        <w:ind w:left="4102" w:hanging="360"/>
      </w:pPr>
      <w:rPr>
        <w:rFonts w:ascii="Courier New" w:hAnsi="Courier New" w:cs="Courier New" w:hint="default"/>
      </w:rPr>
    </w:lvl>
    <w:lvl w:ilvl="5" w:tplc="041A0005" w:tentative="1">
      <w:start w:val="1"/>
      <w:numFmt w:val="bullet"/>
      <w:lvlText w:val=""/>
      <w:lvlJc w:val="left"/>
      <w:pPr>
        <w:ind w:left="4822" w:hanging="360"/>
      </w:pPr>
      <w:rPr>
        <w:rFonts w:ascii="Wingdings" w:hAnsi="Wingdings" w:hint="default"/>
      </w:rPr>
    </w:lvl>
    <w:lvl w:ilvl="6" w:tplc="041A0001" w:tentative="1">
      <w:start w:val="1"/>
      <w:numFmt w:val="bullet"/>
      <w:lvlText w:val=""/>
      <w:lvlJc w:val="left"/>
      <w:pPr>
        <w:ind w:left="5542" w:hanging="360"/>
      </w:pPr>
      <w:rPr>
        <w:rFonts w:ascii="Symbol" w:hAnsi="Symbol" w:hint="default"/>
      </w:rPr>
    </w:lvl>
    <w:lvl w:ilvl="7" w:tplc="041A0003" w:tentative="1">
      <w:start w:val="1"/>
      <w:numFmt w:val="bullet"/>
      <w:lvlText w:val="o"/>
      <w:lvlJc w:val="left"/>
      <w:pPr>
        <w:ind w:left="6262" w:hanging="360"/>
      </w:pPr>
      <w:rPr>
        <w:rFonts w:ascii="Courier New" w:hAnsi="Courier New" w:cs="Courier New" w:hint="default"/>
      </w:rPr>
    </w:lvl>
    <w:lvl w:ilvl="8" w:tplc="041A0005" w:tentative="1">
      <w:start w:val="1"/>
      <w:numFmt w:val="bullet"/>
      <w:lvlText w:val=""/>
      <w:lvlJc w:val="left"/>
      <w:pPr>
        <w:ind w:left="6982" w:hanging="360"/>
      </w:pPr>
      <w:rPr>
        <w:rFonts w:ascii="Wingdings" w:hAnsi="Wingdings" w:hint="default"/>
      </w:rPr>
    </w:lvl>
  </w:abstractNum>
  <w:abstractNum w:abstractNumId="15" w15:restartNumberingAfterBreak="0">
    <w:nsid w:val="2F784560"/>
    <w:multiLevelType w:val="hybridMultilevel"/>
    <w:tmpl w:val="058C348E"/>
    <w:lvl w:ilvl="0" w:tplc="85442C2A">
      <w:start w:val="1"/>
      <w:numFmt w:val="decimal"/>
      <w:lvlText w:val="%1."/>
      <w:lvlJc w:val="left"/>
      <w:pPr>
        <w:ind w:left="502" w:hanging="360"/>
      </w:pPr>
      <w:rPr>
        <w:rFonts w:hint="default"/>
        <w:b w:val="0"/>
        <w:bCs/>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20B1EBC"/>
    <w:multiLevelType w:val="hybridMultilevel"/>
    <w:tmpl w:val="E2EC133A"/>
    <w:lvl w:ilvl="0" w:tplc="6866A51E">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36CD26D3"/>
    <w:multiLevelType w:val="hybridMultilevel"/>
    <w:tmpl w:val="6C24067E"/>
    <w:lvl w:ilvl="0" w:tplc="3374648A">
      <w:start w:val="1"/>
      <w:numFmt w:val="bullet"/>
      <w:lvlText w:val="-"/>
      <w:lvlJc w:val="left"/>
      <w:pPr>
        <w:ind w:left="862" w:hanging="360"/>
      </w:pPr>
      <w:rPr>
        <w:rFonts w:ascii="Times New Roman" w:eastAsia="Times New Roman" w:hAnsi="Times New Roman" w:cs="Times New Roman"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8" w15:restartNumberingAfterBreak="0">
    <w:nsid w:val="38CE0936"/>
    <w:multiLevelType w:val="hybridMultilevel"/>
    <w:tmpl w:val="A95CD418"/>
    <w:lvl w:ilvl="0" w:tplc="629A36FE">
      <w:start w:val="1"/>
      <w:numFmt w:val="decimal"/>
      <w:lvlText w:val="%1."/>
      <w:lvlJc w:val="left"/>
      <w:pPr>
        <w:ind w:left="720" w:hanging="360"/>
      </w:pPr>
      <w:rPr>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B261617"/>
    <w:multiLevelType w:val="hybridMultilevel"/>
    <w:tmpl w:val="79A89572"/>
    <w:lvl w:ilvl="0" w:tplc="8E7EDAB8">
      <w:start w:val="13"/>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6C122BE0"/>
    <w:multiLevelType w:val="hybridMultilevel"/>
    <w:tmpl w:val="2A22C7DE"/>
    <w:lvl w:ilvl="0" w:tplc="CAC8E5AA">
      <w:numFmt w:val="bullet"/>
      <w:lvlText w:val="-"/>
      <w:lvlJc w:val="left"/>
      <w:pPr>
        <w:ind w:left="862" w:hanging="360"/>
      </w:pPr>
      <w:rPr>
        <w:rFonts w:ascii="Times New Roman" w:eastAsia="Times New Roman" w:hAnsi="Times New Roman" w:cs="Times New Roman"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num w:numId="1" w16cid:durableId="1927880005">
    <w:abstractNumId w:val="0"/>
  </w:num>
  <w:num w:numId="2" w16cid:durableId="1203135108">
    <w:abstractNumId w:val="1"/>
  </w:num>
  <w:num w:numId="3" w16cid:durableId="230114886">
    <w:abstractNumId w:val="2"/>
  </w:num>
  <w:num w:numId="4" w16cid:durableId="479738939">
    <w:abstractNumId w:val="3"/>
  </w:num>
  <w:num w:numId="5" w16cid:durableId="1872643027">
    <w:abstractNumId w:val="4"/>
  </w:num>
  <w:num w:numId="6" w16cid:durableId="720054174">
    <w:abstractNumId w:val="15"/>
  </w:num>
  <w:num w:numId="7" w16cid:durableId="311981251">
    <w:abstractNumId w:val="16"/>
  </w:num>
  <w:num w:numId="8" w16cid:durableId="348993064">
    <w:abstractNumId w:val="5"/>
  </w:num>
  <w:num w:numId="9" w16cid:durableId="996346321">
    <w:abstractNumId w:val="9"/>
  </w:num>
  <w:num w:numId="10" w16cid:durableId="62259608">
    <w:abstractNumId w:val="20"/>
  </w:num>
  <w:num w:numId="11" w16cid:durableId="932590368">
    <w:abstractNumId w:val="10"/>
  </w:num>
  <w:num w:numId="12" w16cid:durableId="2020958773">
    <w:abstractNumId w:val="0"/>
    <w:lvlOverride w:ilvl="0">
      <w:startOverride w:val="1"/>
    </w:lvlOverride>
  </w:num>
  <w:num w:numId="13" w16cid:durableId="1941838961">
    <w:abstractNumId w:val="19"/>
  </w:num>
  <w:num w:numId="14" w16cid:durableId="91629959">
    <w:abstractNumId w:val="13"/>
  </w:num>
  <w:num w:numId="15" w16cid:durableId="1932662129">
    <w:abstractNumId w:val="17"/>
  </w:num>
  <w:num w:numId="16" w16cid:durableId="1775008037">
    <w:abstractNumId w:val="15"/>
  </w:num>
  <w:num w:numId="17" w16cid:durableId="402878946">
    <w:abstractNumId w:val="17"/>
  </w:num>
  <w:num w:numId="18" w16cid:durableId="1918663391">
    <w:abstractNumId w:val="18"/>
  </w:num>
  <w:num w:numId="19" w16cid:durableId="2137064950">
    <w:abstractNumId w:val="8"/>
  </w:num>
  <w:num w:numId="20" w16cid:durableId="1823541802">
    <w:abstractNumId w:val="14"/>
  </w:num>
  <w:num w:numId="21" w16cid:durableId="2030639170">
    <w:abstractNumId w:val="12"/>
  </w:num>
  <w:num w:numId="22" w16cid:durableId="1581208339">
    <w:abstractNumId w:val="6"/>
  </w:num>
  <w:num w:numId="23" w16cid:durableId="334577941">
    <w:abstractNumId w:val="7"/>
  </w:num>
  <w:num w:numId="24" w16cid:durableId="19749392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387"/>
    <w:rsid w:val="00003192"/>
    <w:rsid w:val="000037A1"/>
    <w:rsid w:val="00010D25"/>
    <w:rsid w:val="00023EF7"/>
    <w:rsid w:val="00025D21"/>
    <w:rsid w:val="00025D87"/>
    <w:rsid w:val="00030BA1"/>
    <w:rsid w:val="00033490"/>
    <w:rsid w:val="000340D5"/>
    <w:rsid w:val="00040D53"/>
    <w:rsid w:val="0004154D"/>
    <w:rsid w:val="00042B60"/>
    <w:rsid w:val="000530F8"/>
    <w:rsid w:val="00060FB9"/>
    <w:rsid w:val="000637DE"/>
    <w:rsid w:val="00063FDA"/>
    <w:rsid w:val="000649A3"/>
    <w:rsid w:val="00067282"/>
    <w:rsid w:val="00070AD5"/>
    <w:rsid w:val="00071261"/>
    <w:rsid w:val="00075A4C"/>
    <w:rsid w:val="0007605F"/>
    <w:rsid w:val="00076C1F"/>
    <w:rsid w:val="00086EBA"/>
    <w:rsid w:val="000873FD"/>
    <w:rsid w:val="00093ABF"/>
    <w:rsid w:val="000967EE"/>
    <w:rsid w:val="00097BF7"/>
    <w:rsid w:val="00097DC6"/>
    <w:rsid w:val="000A062F"/>
    <w:rsid w:val="000A3FB6"/>
    <w:rsid w:val="000A6062"/>
    <w:rsid w:val="000A7E1C"/>
    <w:rsid w:val="000B516E"/>
    <w:rsid w:val="000C7467"/>
    <w:rsid w:val="000D1544"/>
    <w:rsid w:val="000D197A"/>
    <w:rsid w:val="000D53C6"/>
    <w:rsid w:val="000D7696"/>
    <w:rsid w:val="000E2ED3"/>
    <w:rsid w:val="000F2403"/>
    <w:rsid w:val="000F5A72"/>
    <w:rsid w:val="000F5DCF"/>
    <w:rsid w:val="000F6204"/>
    <w:rsid w:val="00102C14"/>
    <w:rsid w:val="00105A6D"/>
    <w:rsid w:val="00115FF0"/>
    <w:rsid w:val="00116C61"/>
    <w:rsid w:val="00117720"/>
    <w:rsid w:val="0012012F"/>
    <w:rsid w:val="00121FE0"/>
    <w:rsid w:val="001226D2"/>
    <w:rsid w:val="00127084"/>
    <w:rsid w:val="00135152"/>
    <w:rsid w:val="00144B4A"/>
    <w:rsid w:val="00145CBE"/>
    <w:rsid w:val="00146371"/>
    <w:rsid w:val="00146381"/>
    <w:rsid w:val="001539C4"/>
    <w:rsid w:val="00155441"/>
    <w:rsid w:val="0015744A"/>
    <w:rsid w:val="00160F84"/>
    <w:rsid w:val="00165941"/>
    <w:rsid w:val="001665B2"/>
    <w:rsid w:val="00175E5F"/>
    <w:rsid w:val="001833E8"/>
    <w:rsid w:val="00183B2E"/>
    <w:rsid w:val="00185B13"/>
    <w:rsid w:val="001917C9"/>
    <w:rsid w:val="00191EAD"/>
    <w:rsid w:val="001A061D"/>
    <w:rsid w:val="001A5A33"/>
    <w:rsid w:val="001D13D4"/>
    <w:rsid w:val="001D3998"/>
    <w:rsid w:val="001D72CB"/>
    <w:rsid w:val="001E4C6E"/>
    <w:rsid w:val="001E67C4"/>
    <w:rsid w:val="001F0B97"/>
    <w:rsid w:val="001F3302"/>
    <w:rsid w:val="001F71EF"/>
    <w:rsid w:val="00201AD8"/>
    <w:rsid w:val="00202A69"/>
    <w:rsid w:val="00204EF6"/>
    <w:rsid w:val="00205B28"/>
    <w:rsid w:val="00206413"/>
    <w:rsid w:val="00211613"/>
    <w:rsid w:val="00213FCE"/>
    <w:rsid w:val="0021686A"/>
    <w:rsid w:val="0022226E"/>
    <w:rsid w:val="00222C1E"/>
    <w:rsid w:val="00223252"/>
    <w:rsid w:val="00223EAD"/>
    <w:rsid w:val="00226D75"/>
    <w:rsid w:val="00227126"/>
    <w:rsid w:val="002341B4"/>
    <w:rsid w:val="0023548D"/>
    <w:rsid w:val="00240FC3"/>
    <w:rsid w:val="00247C30"/>
    <w:rsid w:val="002535EA"/>
    <w:rsid w:val="00256BD7"/>
    <w:rsid w:val="0026268D"/>
    <w:rsid w:val="00263DAB"/>
    <w:rsid w:val="0026568D"/>
    <w:rsid w:val="002747C3"/>
    <w:rsid w:val="00276D68"/>
    <w:rsid w:val="0028554A"/>
    <w:rsid w:val="002911F7"/>
    <w:rsid w:val="002B24C1"/>
    <w:rsid w:val="002B5191"/>
    <w:rsid w:val="002C203B"/>
    <w:rsid w:val="002C26FC"/>
    <w:rsid w:val="002C597A"/>
    <w:rsid w:val="002D4D48"/>
    <w:rsid w:val="002E5F10"/>
    <w:rsid w:val="00310659"/>
    <w:rsid w:val="00313324"/>
    <w:rsid w:val="00320F2A"/>
    <w:rsid w:val="00321FB3"/>
    <w:rsid w:val="003222C5"/>
    <w:rsid w:val="003241F8"/>
    <w:rsid w:val="00326748"/>
    <w:rsid w:val="00331242"/>
    <w:rsid w:val="003422CF"/>
    <w:rsid w:val="003505F4"/>
    <w:rsid w:val="00351F49"/>
    <w:rsid w:val="00352D59"/>
    <w:rsid w:val="00355686"/>
    <w:rsid w:val="0036249D"/>
    <w:rsid w:val="00365A5F"/>
    <w:rsid w:val="00371FCC"/>
    <w:rsid w:val="003737A4"/>
    <w:rsid w:val="00375207"/>
    <w:rsid w:val="0037725E"/>
    <w:rsid w:val="003826FF"/>
    <w:rsid w:val="00387856"/>
    <w:rsid w:val="00395AB7"/>
    <w:rsid w:val="003A063E"/>
    <w:rsid w:val="003A5B05"/>
    <w:rsid w:val="003B2348"/>
    <w:rsid w:val="003B6757"/>
    <w:rsid w:val="003C36F3"/>
    <w:rsid w:val="003D42ED"/>
    <w:rsid w:val="003E22C3"/>
    <w:rsid w:val="003E4807"/>
    <w:rsid w:val="003E6BF8"/>
    <w:rsid w:val="003E71B1"/>
    <w:rsid w:val="0040188B"/>
    <w:rsid w:val="00406239"/>
    <w:rsid w:val="0041128C"/>
    <w:rsid w:val="00412066"/>
    <w:rsid w:val="0041371D"/>
    <w:rsid w:val="00413DEA"/>
    <w:rsid w:val="00414F93"/>
    <w:rsid w:val="00420186"/>
    <w:rsid w:val="004234C9"/>
    <w:rsid w:val="00423BDB"/>
    <w:rsid w:val="004278C2"/>
    <w:rsid w:val="004332BB"/>
    <w:rsid w:val="0044479D"/>
    <w:rsid w:val="00445205"/>
    <w:rsid w:val="004456F4"/>
    <w:rsid w:val="00445CF0"/>
    <w:rsid w:val="00446D14"/>
    <w:rsid w:val="00453F40"/>
    <w:rsid w:val="004567E2"/>
    <w:rsid w:val="004604D2"/>
    <w:rsid w:val="00462B9C"/>
    <w:rsid w:val="00462D9B"/>
    <w:rsid w:val="00464879"/>
    <w:rsid w:val="00464A63"/>
    <w:rsid w:val="00466E92"/>
    <w:rsid w:val="00467651"/>
    <w:rsid w:val="0047013B"/>
    <w:rsid w:val="004701F8"/>
    <w:rsid w:val="00475997"/>
    <w:rsid w:val="00481401"/>
    <w:rsid w:val="004A18C7"/>
    <w:rsid w:val="004A68FB"/>
    <w:rsid w:val="004B1042"/>
    <w:rsid w:val="004B1637"/>
    <w:rsid w:val="004B2396"/>
    <w:rsid w:val="004B4EB2"/>
    <w:rsid w:val="004C4EA4"/>
    <w:rsid w:val="004D379C"/>
    <w:rsid w:val="004E5443"/>
    <w:rsid w:val="004F042C"/>
    <w:rsid w:val="004F0A36"/>
    <w:rsid w:val="004F5525"/>
    <w:rsid w:val="00506A7B"/>
    <w:rsid w:val="00510CA6"/>
    <w:rsid w:val="0051208D"/>
    <w:rsid w:val="00520481"/>
    <w:rsid w:val="0052591B"/>
    <w:rsid w:val="00530149"/>
    <w:rsid w:val="005327A0"/>
    <w:rsid w:val="00537C4A"/>
    <w:rsid w:val="00544712"/>
    <w:rsid w:val="0054729A"/>
    <w:rsid w:val="00555235"/>
    <w:rsid w:val="00555337"/>
    <w:rsid w:val="00570B74"/>
    <w:rsid w:val="00571A9C"/>
    <w:rsid w:val="005732AC"/>
    <w:rsid w:val="00576526"/>
    <w:rsid w:val="0058075C"/>
    <w:rsid w:val="00581777"/>
    <w:rsid w:val="00583602"/>
    <w:rsid w:val="00596CAF"/>
    <w:rsid w:val="00597D60"/>
    <w:rsid w:val="005A0B09"/>
    <w:rsid w:val="005B2A75"/>
    <w:rsid w:val="005B366E"/>
    <w:rsid w:val="005B64BF"/>
    <w:rsid w:val="005B7262"/>
    <w:rsid w:val="005C0C58"/>
    <w:rsid w:val="005C213E"/>
    <w:rsid w:val="005D018E"/>
    <w:rsid w:val="005D05A3"/>
    <w:rsid w:val="005D3476"/>
    <w:rsid w:val="005E4F33"/>
    <w:rsid w:val="005E58AC"/>
    <w:rsid w:val="00612822"/>
    <w:rsid w:val="00620B61"/>
    <w:rsid w:val="006309A9"/>
    <w:rsid w:val="006314EE"/>
    <w:rsid w:val="006315F9"/>
    <w:rsid w:val="00642C56"/>
    <w:rsid w:val="006444C2"/>
    <w:rsid w:val="0064502D"/>
    <w:rsid w:val="00646BF9"/>
    <w:rsid w:val="0065214B"/>
    <w:rsid w:val="00653542"/>
    <w:rsid w:val="00656EA3"/>
    <w:rsid w:val="0067544E"/>
    <w:rsid w:val="00677127"/>
    <w:rsid w:val="006771EC"/>
    <w:rsid w:val="00682E71"/>
    <w:rsid w:val="006910CC"/>
    <w:rsid w:val="00693187"/>
    <w:rsid w:val="00694BB5"/>
    <w:rsid w:val="00695C5E"/>
    <w:rsid w:val="006960E5"/>
    <w:rsid w:val="00696963"/>
    <w:rsid w:val="006A526E"/>
    <w:rsid w:val="006A7048"/>
    <w:rsid w:val="006A73D7"/>
    <w:rsid w:val="006B1073"/>
    <w:rsid w:val="006B4CC9"/>
    <w:rsid w:val="006C5FE4"/>
    <w:rsid w:val="006D4547"/>
    <w:rsid w:val="006D542E"/>
    <w:rsid w:val="006F4A70"/>
    <w:rsid w:val="006F4FCC"/>
    <w:rsid w:val="006F6DA9"/>
    <w:rsid w:val="00701665"/>
    <w:rsid w:val="007068CA"/>
    <w:rsid w:val="007149F4"/>
    <w:rsid w:val="007158C7"/>
    <w:rsid w:val="00716387"/>
    <w:rsid w:val="00720F42"/>
    <w:rsid w:val="0073657A"/>
    <w:rsid w:val="007375CC"/>
    <w:rsid w:val="007434A9"/>
    <w:rsid w:val="007518C2"/>
    <w:rsid w:val="007528E1"/>
    <w:rsid w:val="0077157E"/>
    <w:rsid w:val="00772813"/>
    <w:rsid w:val="0077433F"/>
    <w:rsid w:val="0078034D"/>
    <w:rsid w:val="007823AD"/>
    <w:rsid w:val="007827A9"/>
    <w:rsid w:val="007A7539"/>
    <w:rsid w:val="007B2571"/>
    <w:rsid w:val="007B36AD"/>
    <w:rsid w:val="007B7DC7"/>
    <w:rsid w:val="007C1710"/>
    <w:rsid w:val="007D3BAD"/>
    <w:rsid w:val="007E3344"/>
    <w:rsid w:val="007E39F0"/>
    <w:rsid w:val="007E3EFE"/>
    <w:rsid w:val="007E5ED1"/>
    <w:rsid w:val="007F5CE1"/>
    <w:rsid w:val="008040E3"/>
    <w:rsid w:val="0080562D"/>
    <w:rsid w:val="00805BB3"/>
    <w:rsid w:val="00817FD0"/>
    <w:rsid w:val="00827351"/>
    <w:rsid w:val="008354AE"/>
    <w:rsid w:val="008504FA"/>
    <w:rsid w:val="00855092"/>
    <w:rsid w:val="008643CC"/>
    <w:rsid w:val="0086473B"/>
    <w:rsid w:val="00864D78"/>
    <w:rsid w:val="00867B55"/>
    <w:rsid w:val="00871272"/>
    <w:rsid w:val="008823E2"/>
    <w:rsid w:val="00886FD3"/>
    <w:rsid w:val="00893101"/>
    <w:rsid w:val="008A081C"/>
    <w:rsid w:val="008A094C"/>
    <w:rsid w:val="008A4FB8"/>
    <w:rsid w:val="008A549C"/>
    <w:rsid w:val="008A764E"/>
    <w:rsid w:val="008C30B7"/>
    <w:rsid w:val="008C4C4B"/>
    <w:rsid w:val="008C4EF6"/>
    <w:rsid w:val="008D14EE"/>
    <w:rsid w:val="008D6503"/>
    <w:rsid w:val="008F0625"/>
    <w:rsid w:val="008F149F"/>
    <w:rsid w:val="008F1F88"/>
    <w:rsid w:val="008F7F07"/>
    <w:rsid w:val="009017F7"/>
    <w:rsid w:val="009051B8"/>
    <w:rsid w:val="00906669"/>
    <w:rsid w:val="0091314A"/>
    <w:rsid w:val="009139E6"/>
    <w:rsid w:val="00915F31"/>
    <w:rsid w:val="00916558"/>
    <w:rsid w:val="009217AA"/>
    <w:rsid w:val="009252DD"/>
    <w:rsid w:val="00933D20"/>
    <w:rsid w:val="00940C25"/>
    <w:rsid w:val="00947455"/>
    <w:rsid w:val="009604A2"/>
    <w:rsid w:val="00962CDB"/>
    <w:rsid w:val="00962ED1"/>
    <w:rsid w:val="009641B6"/>
    <w:rsid w:val="00965C25"/>
    <w:rsid w:val="00972B71"/>
    <w:rsid w:val="00975B4E"/>
    <w:rsid w:val="00984720"/>
    <w:rsid w:val="00994DE4"/>
    <w:rsid w:val="009A02D9"/>
    <w:rsid w:val="009A2DEF"/>
    <w:rsid w:val="009B60D3"/>
    <w:rsid w:val="009C5A90"/>
    <w:rsid w:val="009C7E1E"/>
    <w:rsid w:val="009D3149"/>
    <w:rsid w:val="009D3289"/>
    <w:rsid w:val="009D7997"/>
    <w:rsid w:val="009E080B"/>
    <w:rsid w:val="009E3710"/>
    <w:rsid w:val="009E4F0B"/>
    <w:rsid w:val="009E713C"/>
    <w:rsid w:val="009E7E11"/>
    <w:rsid w:val="009F67AE"/>
    <w:rsid w:val="00A00E31"/>
    <w:rsid w:val="00A02A03"/>
    <w:rsid w:val="00A1497A"/>
    <w:rsid w:val="00A2083C"/>
    <w:rsid w:val="00A21A29"/>
    <w:rsid w:val="00A438E6"/>
    <w:rsid w:val="00A45F7B"/>
    <w:rsid w:val="00A4634D"/>
    <w:rsid w:val="00A469A1"/>
    <w:rsid w:val="00A5688B"/>
    <w:rsid w:val="00A57B23"/>
    <w:rsid w:val="00A57CD8"/>
    <w:rsid w:val="00A64DA8"/>
    <w:rsid w:val="00A746F8"/>
    <w:rsid w:val="00AA1D17"/>
    <w:rsid w:val="00AA2DA0"/>
    <w:rsid w:val="00AA3B10"/>
    <w:rsid w:val="00AA5510"/>
    <w:rsid w:val="00AB2EC2"/>
    <w:rsid w:val="00AC5343"/>
    <w:rsid w:val="00AE03D9"/>
    <w:rsid w:val="00AE2C9F"/>
    <w:rsid w:val="00AE4998"/>
    <w:rsid w:val="00AE6F29"/>
    <w:rsid w:val="00AF1829"/>
    <w:rsid w:val="00AF559D"/>
    <w:rsid w:val="00AF5A50"/>
    <w:rsid w:val="00AF6066"/>
    <w:rsid w:val="00AF7F52"/>
    <w:rsid w:val="00B03C38"/>
    <w:rsid w:val="00B068AB"/>
    <w:rsid w:val="00B07DB7"/>
    <w:rsid w:val="00B11C91"/>
    <w:rsid w:val="00B13FB8"/>
    <w:rsid w:val="00B1504A"/>
    <w:rsid w:val="00B212B6"/>
    <w:rsid w:val="00B242D3"/>
    <w:rsid w:val="00B24C61"/>
    <w:rsid w:val="00B262F1"/>
    <w:rsid w:val="00B27135"/>
    <w:rsid w:val="00B31B00"/>
    <w:rsid w:val="00B3476E"/>
    <w:rsid w:val="00B400DB"/>
    <w:rsid w:val="00B41F05"/>
    <w:rsid w:val="00B4236A"/>
    <w:rsid w:val="00B4487B"/>
    <w:rsid w:val="00B44D35"/>
    <w:rsid w:val="00B46287"/>
    <w:rsid w:val="00B478D9"/>
    <w:rsid w:val="00B5795A"/>
    <w:rsid w:val="00B62671"/>
    <w:rsid w:val="00B673BC"/>
    <w:rsid w:val="00B92748"/>
    <w:rsid w:val="00B94011"/>
    <w:rsid w:val="00B957C2"/>
    <w:rsid w:val="00B967AD"/>
    <w:rsid w:val="00B973C2"/>
    <w:rsid w:val="00B97587"/>
    <w:rsid w:val="00BA1300"/>
    <w:rsid w:val="00BA2127"/>
    <w:rsid w:val="00BA27EE"/>
    <w:rsid w:val="00BA47FD"/>
    <w:rsid w:val="00BA4F0C"/>
    <w:rsid w:val="00BB0C8A"/>
    <w:rsid w:val="00BB4918"/>
    <w:rsid w:val="00BB709E"/>
    <w:rsid w:val="00BC0660"/>
    <w:rsid w:val="00BC473F"/>
    <w:rsid w:val="00BC499E"/>
    <w:rsid w:val="00BC6CFD"/>
    <w:rsid w:val="00BD0668"/>
    <w:rsid w:val="00BD1FF0"/>
    <w:rsid w:val="00BE6956"/>
    <w:rsid w:val="00BE6D86"/>
    <w:rsid w:val="00BF41AA"/>
    <w:rsid w:val="00BF5334"/>
    <w:rsid w:val="00BF6F38"/>
    <w:rsid w:val="00BF6F46"/>
    <w:rsid w:val="00C047BC"/>
    <w:rsid w:val="00C11BCB"/>
    <w:rsid w:val="00C139CB"/>
    <w:rsid w:val="00C1466F"/>
    <w:rsid w:val="00C273B6"/>
    <w:rsid w:val="00C31C59"/>
    <w:rsid w:val="00C40632"/>
    <w:rsid w:val="00C4590C"/>
    <w:rsid w:val="00C638D5"/>
    <w:rsid w:val="00C639CD"/>
    <w:rsid w:val="00C72570"/>
    <w:rsid w:val="00C74422"/>
    <w:rsid w:val="00C744BF"/>
    <w:rsid w:val="00C87F1D"/>
    <w:rsid w:val="00C94CE3"/>
    <w:rsid w:val="00CA28BB"/>
    <w:rsid w:val="00CA733A"/>
    <w:rsid w:val="00CB360E"/>
    <w:rsid w:val="00CB3F0D"/>
    <w:rsid w:val="00CB4206"/>
    <w:rsid w:val="00CB46D8"/>
    <w:rsid w:val="00CB566C"/>
    <w:rsid w:val="00CC7429"/>
    <w:rsid w:val="00CD31E9"/>
    <w:rsid w:val="00CD3D59"/>
    <w:rsid w:val="00CD4CDB"/>
    <w:rsid w:val="00CD6104"/>
    <w:rsid w:val="00CD71A0"/>
    <w:rsid w:val="00CE0198"/>
    <w:rsid w:val="00CE0552"/>
    <w:rsid w:val="00CE097D"/>
    <w:rsid w:val="00CE573A"/>
    <w:rsid w:val="00CE78F3"/>
    <w:rsid w:val="00CF0064"/>
    <w:rsid w:val="00CF42A7"/>
    <w:rsid w:val="00CF7942"/>
    <w:rsid w:val="00D02610"/>
    <w:rsid w:val="00D02AC5"/>
    <w:rsid w:val="00D0575A"/>
    <w:rsid w:val="00D157A2"/>
    <w:rsid w:val="00D20E4E"/>
    <w:rsid w:val="00D33C38"/>
    <w:rsid w:val="00D34DD0"/>
    <w:rsid w:val="00D34F6E"/>
    <w:rsid w:val="00D450A3"/>
    <w:rsid w:val="00D543FB"/>
    <w:rsid w:val="00D573B4"/>
    <w:rsid w:val="00D60F37"/>
    <w:rsid w:val="00D64EAC"/>
    <w:rsid w:val="00D65FFF"/>
    <w:rsid w:val="00D662DC"/>
    <w:rsid w:val="00D72F24"/>
    <w:rsid w:val="00D75C8B"/>
    <w:rsid w:val="00D77444"/>
    <w:rsid w:val="00D81AAC"/>
    <w:rsid w:val="00D84336"/>
    <w:rsid w:val="00D9058E"/>
    <w:rsid w:val="00D95041"/>
    <w:rsid w:val="00DA5DC5"/>
    <w:rsid w:val="00DA6211"/>
    <w:rsid w:val="00DA7AEB"/>
    <w:rsid w:val="00DC2FD9"/>
    <w:rsid w:val="00DC5659"/>
    <w:rsid w:val="00DD228A"/>
    <w:rsid w:val="00DD2DAB"/>
    <w:rsid w:val="00DD57E7"/>
    <w:rsid w:val="00DE19F8"/>
    <w:rsid w:val="00DF009E"/>
    <w:rsid w:val="00DF202D"/>
    <w:rsid w:val="00DF57E1"/>
    <w:rsid w:val="00DF62E4"/>
    <w:rsid w:val="00E027AB"/>
    <w:rsid w:val="00E02C7D"/>
    <w:rsid w:val="00E05911"/>
    <w:rsid w:val="00E103F3"/>
    <w:rsid w:val="00E12CE6"/>
    <w:rsid w:val="00E13A63"/>
    <w:rsid w:val="00E17876"/>
    <w:rsid w:val="00E21A32"/>
    <w:rsid w:val="00E21AFB"/>
    <w:rsid w:val="00E21DB8"/>
    <w:rsid w:val="00E225B5"/>
    <w:rsid w:val="00E230C6"/>
    <w:rsid w:val="00E23223"/>
    <w:rsid w:val="00E25242"/>
    <w:rsid w:val="00E25492"/>
    <w:rsid w:val="00E3272E"/>
    <w:rsid w:val="00E37743"/>
    <w:rsid w:val="00E446FE"/>
    <w:rsid w:val="00E4584B"/>
    <w:rsid w:val="00E519E5"/>
    <w:rsid w:val="00E57F02"/>
    <w:rsid w:val="00E62AC4"/>
    <w:rsid w:val="00E70B60"/>
    <w:rsid w:val="00E754B6"/>
    <w:rsid w:val="00E96F07"/>
    <w:rsid w:val="00ED63BD"/>
    <w:rsid w:val="00ED7257"/>
    <w:rsid w:val="00ED7A1B"/>
    <w:rsid w:val="00EE0474"/>
    <w:rsid w:val="00EE13B2"/>
    <w:rsid w:val="00EE2B37"/>
    <w:rsid w:val="00EE46F9"/>
    <w:rsid w:val="00EE508E"/>
    <w:rsid w:val="00EE689D"/>
    <w:rsid w:val="00F02410"/>
    <w:rsid w:val="00F03109"/>
    <w:rsid w:val="00F041A6"/>
    <w:rsid w:val="00F0577B"/>
    <w:rsid w:val="00F06E19"/>
    <w:rsid w:val="00F10795"/>
    <w:rsid w:val="00F1313A"/>
    <w:rsid w:val="00F20660"/>
    <w:rsid w:val="00F23F21"/>
    <w:rsid w:val="00F2711A"/>
    <w:rsid w:val="00F30713"/>
    <w:rsid w:val="00F442D7"/>
    <w:rsid w:val="00F50D33"/>
    <w:rsid w:val="00F52047"/>
    <w:rsid w:val="00F53219"/>
    <w:rsid w:val="00F55221"/>
    <w:rsid w:val="00F555D7"/>
    <w:rsid w:val="00F55EF2"/>
    <w:rsid w:val="00F577D5"/>
    <w:rsid w:val="00F57B75"/>
    <w:rsid w:val="00F61F51"/>
    <w:rsid w:val="00F6290B"/>
    <w:rsid w:val="00F70E31"/>
    <w:rsid w:val="00F73F06"/>
    <w:rsid w:val="00F8289A"/>
    <w:rsid w:val="00F832C2"/>
    <w:rsid w:val="00F8368A"/>
    <w:rsid w:val="00F94E84"/>
    <w:rsid w:val="00F96BEB"/>
    <w:rsid w:val="00FA2481"/>
    <w:rsid w:val="00FA2A7D"/>
    <w:rsid w:val="00FA5F04"/>
    <w:rsid w:val="00FA6B0D"/>
    <w:rsid w:val="00FA78D5"/>
    <w:rsid w:val="00FB1882"/>
    <w:rsid w:val="00FC19EC"/>
    <w:rsid w:val="00FD009F"/>
    <w:rsid w:val="00FD035F"/>
    <w:rsid w:val="00FD30D1"/>
    <w:rsid w:val="00FD3F1E"/>
    <w:rsid w:val="00FE1944"/>
    <w:rsid w:val="00FE69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6B59D5C"/>
  <w15:docId w15:val="{DB292551-3220-411C-9ADB-1A6F0212A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textAlignment w:val="baseline"/>
    </w:pPr>
    <w:rPr>
      <w:sz w:val="24"/>
      <w:lang w:eastAsia="ar-SA"/>
    </w:rPr>
  </w:style>
  <w:style w:type="paragraph" w:styleId="Naslov1">
    <w:name w:val="heading 1"/>
    <w:basedOn w:val="Normal"/>
    <w:next w:val="Normal"/>
    <w:link w:val="Naslov1Char"/>
    <w:uiPriority w:val="9"/>
    <w:qFormat/>
    <w:rsid w:val="003C36F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6z1">
    <w:name w:val="WW8Num6z1"/>
    <w:rPr>
      <w:rFonts w:ascii="Times New Roman" w:eastAsia="Times New Roman" w:hAnsi="Times New Roman" w:cs="Times New Roman"/>
    </w:rPr>
  </w:style>
  <w:style w:type="character" w:customStyle="1" w:styleId="Zadanifontodlomka1">
    <w:name w:val="Zadani font odlomka1"/>
  </w:style>
  <w:style w:type="character" w:styleId="Brojstranice">
    <w:name w:val="page number"/>
    <w:basedOn w:val="Zadanifontodlomka1"/>
  </w:style>
  <w:style w:type="paragraph" w:customStyle="1" w:styleId="Naslov10">
    <w:name w:val="Naslov1"/>
    <w:basedOn w:val="Normal"/>
    <w:next w:val="Tijeloteksta"/>
    <w:pPr>
      <w:keepNext/>
      <w:spacing w:before="240" w:after="120"/>
    </w:pPr>
    <w:rPr>
      <w:rFonts w:ascii="Arial" w:eastAsia="Arial Unicode MS" w:hAnsi="Arial" w:cs="Arial Unicode MS"/>
      <w:sz w:val="28"/>
      <w:szCs w:val="28"/>
    </w:rPr>
  </w:style>
  <w:style w:type="paragraph" w:styleId="Tijeloteksta">
    <w:name w:val="Body Text"/>
    <w:basedOn w:val="Normal"/>
    <w:pPr>
      <w:spacing w:after="120"/>
    </w:pPr>
  </w:style>
  <w:style w:type="paragraph" w:styleId="Popis">
    <w:name w:val="List"/>
    <w:basedOn w:val="Tijeloteksta"/>
  </w:style>
  <w:style w:type="paragraph" w:customStyle="1" w:styleId="Opis">
    <w:name w:val="Opis"/>
    <w:basedOn w:val="Normal"/>
    <w:pPr>
      <w:suppressLineNumbers/>
      <w:spacing w:before="120" w:after="120"/>
    </w:pPr>
    <w:rPr>
      <w:i/>
      <w:iCs/>
      <w:szCs w:val="24"/>
    </w:rPr>
  </w:style>
  <w:style w:type="paragraph" w:customStyle="1" w:styleId="Indeks">
    <w:name w:val="Indeks"/>
    <w:basedOn w:val="Normal"/>
    <w:pPr>
      <w:suppressLineNumbers/>
    </w:pPr>
  </w:style>
  <w:style w:type="paragraph" w:styleId="Podnoje">
    <w:name w:val="footer"/>
    <w:basedOn w:val="Normal"/>
    <w:pPr>
      <w:tabs>
        <w:tab w:val="center" w:pos="4536"/>
        <w:tab w:val="right" w:pos="9072"/>
      </w:tabs>
    </w:pPr>
  </w:style>
  <w:style w:type="paragraph" w:customStyle="1" w:styleId="Sadrajokvira">
    <w:name w:val="Sadržaj okvira"/>
    <w:basedOn w:val="Tijeloteksta"/>
  </w:style>
  <w:style w:type="paragraph" w:styleId="Zaglavlje">
    <w:name w:val="header"/>
    <w:basedOn w:val="Normal"/>
    <w:pPr>
      <w:suppressLineNumbers/>
      <w:tabs>
        <w:tab w:val="center" w:pos="4819"/>
        <w:tab w:val="right" w:pos="9638"/>
      </w:tabs>
    </w:pPr>
  </w:style>
  <w:style w:type="paragraph" w:customStyle="1" w:styleId="Sadrajitablice">
    <w:name w:val="Sadržaji tablice"/>
    <w:basedOn w:val="Normal"/>
    <w:pPr>
      <w:suppressLineNumbers/>
    </w:pPr>
  </w:style>
  <w:style w:type="paragraph" w:styleId="Tekstbalonia">
    <w:name w:val="Balloon Text"/>
    <w:basedOn w:val="Normal"/>
    <w:link w:val="TekstbaloniaChar"/>
    <w:uiPriority w:val="99"/>
    <w:semiHidden/>
    <w:unhideWhenUsed/>
    <w:rsid w:val="00596CAF"/>
    <w:rPr>
      <w:rFonts w:ascii="Segoe UI" w:hAnsi="Segoe UI" w:cs="Segoe UI"/>
      <w:sz w:val="18"/>
      <w:szCs w:val="18"/>
    </w:rPr>
  </w:style>
  <w:style w:type="character" w:customStyle="1" w:styleId="TekstbaloniaChar">
    <w:name w:val="Tekst balončića Char"/>
    <w:link w:val="Tekstbalonia"/>
    <w:uiPriority w:val="99"/>
    <w:semiHidden/>
    <w:rsid w:val="00596CAF"/>
    <w:rPr>
      <w:rFonts w:ascii="Segoe UI" w:hAnsi="Segoe UI" w:cs="Segoe UI"/>
      <w:sz w:val="18"/>
      <w:szCs w:val="18"/>
      <w:lang w:val="en-US" w:eastAsia="ar-SA"/>
    </w:rPr>
  </w:style>
  <w:style w:type="paragraph" w:styleId="Odlomakpopisa">
    <w:name w:val="List Paragraph"/>
    <w:basedOn w:val="Normal"/>
    <w:uiPriority w:val="34"/>
    <w:qFormat/>
    <w:rsid w:val="007E5ED1"/>
    <w:pPr>
      <w:ind w:left="720"/>
      <w:contextualSpacing/>
    </w:pPr>
  </w:style>
  <w:style w:type="character" w:customStyle="1" w:styleId="Naslov1Char">
    <w:name w:val="Naslov 1 Char"/>
    <w:basedOn w:val="Zadanifontodlomka"/>
    <w:link w:val="Naslov1"/>
    <w:uiPriority w:val="9"/>
    <w:rsid w:val="003C36F3"/>
    <w:rPr>
      <w:rFonts w:asciiTheme="majorHAnsi" w:eastAsiaTheme="majorEastAsia" w:hAnsiTheme="majorHAnsi" w:cstheme="majorBidi"/>
      <w:color w:val="2E74B5" w:themeColor="accent1" w:themeShade="BF"/>
      <w:sz w:val="32"/>
      <w:szCs w:val="32"/>
      <w:lang w:val="en-US" w:eastAsia="ar-SA"/>
    </w:rPr>
  </w:style>
  <w:style w:type="paragraph" w:customStyle="1" w:styleId="Odlomakpopisa1">
    <w:name w:val="Odlomak popisa1"/>
    <w:basedOn w:val="Normal"/>
    <w:rsid w:val="00395AB7"/>
    <w:pPr>
      <w:overflowPunct/>
      <w:autoSpaceDE/>
      <w:spacing w:after="200" w:line="276" w:lineRule="auto"/>
      <w:textAlignment w:val="auto"/>
    </w:pPr>
    <w:rPr>
      <w:rFonts w:ascii="Calibri" w:eastAsia="Arial Unicode MS" w:hAnsi="Calibri" w:cs="Arial Unicode MS"/>
      <w:kern w:val="1"/>
      <w:sz w:val="22"/>
      <w:szCs w:val="22"/>
    </w:rPr>
  </w:style>
  <w:style w:type="paragraph" w:customStyle="1" w:styleId="Default">
    <w:name w:val="Default"/>
    <w:rsid w:val="00E103F3"/>
    <w:pPr>
      <w:autoSpaceDE w:val="0"/>
      <w:autoSpaceDN w:val="0"/>
      <w:adjustRightInd w:val="0"/>
    </w:pPr>
    <w:rPr>
      <w:rFonts w:ascii="Arial" w:eastAsia="Calibri" w:hAnsi="Arial" w:cs="Arial"/>
      <w:color w:val="000000"/>
      <w:sz w:val="24"/>
      <w:szCs w:val="24"/>
      <w:lang w:eastAsia="en-US"/>
    </w:rPr>
  </w:style>
  <w:style w:type="paragraph" w:styleId="Bezproreda">
    <w:name w:val="No Spacing"/>
    <w:uiPriority w:val="1"/>
    <w:qFormat/>
    <w:rsid w:val="00AF6066"/>
    <w:pPr>
      <w:suppressAutoHyphens/>
      <w:overflowPunct w:val="0"/>
      <w:autoSpaceDE w:val="0"/>
      <w:textAlignment w:val="baseline"/>
    </w:pPr>
    <w:rPr>
      <w:rFonts w:ascii="MS Sans Serif" w:hAnsi="MS Sans Serif"/>
      <w:lang w:val="en-US" w:eastAsia="ar-SA"/>
    </w:rPr>
  </w:style>
  <w:style w:type="paragraph" w:customStyle="1" w:styleId="Odlomakpopisa3">
    <w:name w:val="Odlomak popisa3"/>
    <w:basedOn w:val="Normal"/>
    <w:rsid w:val="00331242"/>
    <w:pPr>
      <w:overflowPunct/>
      <w:autoSpaceDE/>
      <w:spacing w:after="200" w:line="276" w:lineRule="auto"/>
      <w:textAlignment w:val="auto"/>
    </w:pPr>
    <w:rPr>
      <w:rFonts w:ascii="Calibri" w:eastAsia="Arial Unicode MS" w:hAnsi="Calibri" w:cs="Arial Unicode MS"/>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7746">
      <w:bodyDiv w:val="1"/>
      <w:marLeft w:val="0"/>
      <w:marRight w:val="0"/>
      <w:marTop w:val="0"/>
      <w:marBottom w:val="0"/>
      <w:divBdr>
        <w:top w:val="none" w:sz="0" w:space="0" w:color="auto"/>
        <w:left w:val="none" w:sz="0" w:space="0" w:color="auto"/>
        <w:bottom w:val="none" w:sz="0" w:space="0" w:color="auto"/>
        <w:right w:val="none" w:sz="0" w:space="0" w:color="auto"/>
      </w:divBdr>
    </w:div>
    <w:div w:id="269313571">
      <w:bodyDiv w:val="1"/>
      <w:marLeft w:val="0"/>
      <w:marRight w:val="0"/>
      <w:marTop w:val="0"/>
      <w:marBottom w:val="0"/>
      <w:divBdr>
        <w:top w:val="none" w:sz="0" w:space="0" w:color="auto"/>
        <w:left w:val="none" w:sz="0" w:space="0" w:color="auto"/>
        <w:bottom w:val="none" w:sz="0" w:space="0" w:color="auto"/>
        <w:right w:val="none" w:sz="0" w:space="0" w:color="auto"/>
      </w:divBdr>
    </w:div>
    <w:div w:id="1106273694">
      <w:bodyDiv w:val="1"/>
      <w:marLeft w:val="0"/>
      <w:marRight w:val="0"/>
      <w:marTop w:val="0"/>
      <w:marBottom w:val="0"/>
      <w:divBdr>
        <w:top w:val="none" w:sz="0" w:space="0" w:color="auto"/>
        <w:left w:val="none" w:sz="0" w:space="0" w:color="auto"/>
        <w:bottom w:val="none" w:sz="0" w:space="0" w:color="auto"/>
        <w:right w:val="none" w:sz="0" w:space="0" w:color="auto"/>
      </w:divBdr>
    </w:div>
    <w:div w:id="1693802942">
      <w:bodyDiv w:val="1"/>
      <w:marLeft w:val="0"/>
      <w:marRight w:val="0"/>
      <w:marTop w:val="0"/>
      <w:marBottom w:val="0"/>
      <w:divBdr>
        <w:top w:val="none" w:sz="0" w:space="0" w:color="auto"/>
        <w:left w:val="none" w:sz="0" w:space="0" w:color="auto"/>
        <w:bottom w:val="none" w:sz="0" w:space="0" w:color="auto"/>
        <w:right w:val="none" w:sz="0" w:space="0" w:color="auto"/>
      </w:divBdr>
    </w:div>
    <w:div w:id="192953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B181-FEAA-43E6-A223-781F87351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1571</Words>
  <Characters>8955</Characters>
  <Application>Microsoft Office Word</Application>
  <DocSecurity>0</DocSecurity>
  <Lines>74</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 A P I S N I K</vt:lpstr>
      <vt:lpstr>Z A P I S N I K</vt:lpstr>
    </vt:vector>
  </TitlesOfParts>
  <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potpore za unapređenje stanovanja mladih obitelji na području Općine Orehovica</dc:title>
  <dc:subject>Prijedlog za 9. sjednicu Općinskog vijeća Općine Orehovica</dc:subject>
  <dc:creator>Općina Orehovica</dc:creator>
  <cp:keywords>mlade obitelji, stanovanje, potpora, Općina Orehovica, 2026</cp:keywords>
  <cp:lastModifiedBy>Korisnik Licence</cp:lastModifiedBy>
  <cp:revision>3</cp:revision>
  <cp:lastPrinted>2026-04-29T12:23:00Z</cp:lastPrinted>
  <dcterms:created xsi:type="dcterms:W3CDTF">2026-08-25T12:49:00Z</dcterms:created>
  <dcterms:modified xsi:type="dcterms:W3CDTF">2026-08-26T13:56:00Z</dcterms:modified>
</cp:coreProperties>
</file>